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İç Hastalıkları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401</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552"/>
        <w:gridCol w:w="2109"/>
        <w:gridCol w:w="2110"/>
        <w:tblGridChange w:id="0">
          <w:tblGrid>
            <w:gridCol w:w="2258"/>
            <w:gridCol w:w="2552"/>
            <w:gridCol w:w="2109"/>
            <w:gridCol w:w="2110"/>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13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118</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90 </w:t>
            </w:r>
            <w:r w:rsidDel="00000000" w:rsidR="00000000" w:rsidRPr="00000000">
              <w:rPr>
                <w:rtl w:val="0"/>
              </w:rPr>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color w:val="ff0000"/>
                <w:sz w:val="18"/>
                <w:szCs w:val="18"/>
              </w:rPr>
            </w:pPr>
            <w:bookmarkStart w:colFirst="0" w:colLast="0" w:name="_gjdgxs" w:id="0"/>
            <w:bookmarkEnd w:id="0"/>
            <w:r w:rsidDel="00000000" w:rsidR="00000000" w:rsidRPr="00000000">
              <w:rPr>
                <w:rFonts w:ascii="Times New Roman" w:cs="Times New Roman" w:eastAsia="Times New Roman" w:hAnsi="Times New Roman"/>
                <w:sz w:val="18"/>
                <w:szCs w:val="18"/>
                <w:rtl w:val="0"/>
              </w:rPr>
              <w:t xml:space="preserve">8 hafta</w:t>
            </w:r>
            <w:r w:rsidDel="00000000" w:rsidR="00000000" w:rsidRPr="00000000">
              <w:rPr>
                <w:rtl w:val="0"/>
              </w:rPr>
            </w:r>
          </w:p>
        </w:tc>
      </w:tr>
    </w:tbl>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 Itır YEĞENAĞA, Maltepe Universitesi, Tıp Fakültesi</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itir.yegenaga</w:t>
            </w:r>
            <w:hyperlink r:id="rId6">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@maltepe.edu.tr</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Tel (ext): 2140</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b w:val="1"/>
                <w:sz w:val="20"/>
                <w:szCs w:val="20"/>
                <w:rtl w:val="0"/>
              </w:rPr>
              <w:t xml:space="preserve">Görüşme saatleri: Çarşamba: 10:00</w:t>
            </w:r>
            <w:r w:rsidDel="00000000" w:rsidR="00000000" w:rsidRPr="00000000">
              <w:rPr>
                <w:sz w:val="20"/>
                <w:szCs w:val="20"/>
                <w:rtl w:val="0"/>
              </w:rPr>
              <w:t xml:space="preserve">-11:00</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Öğretim elemanları, iletişim bilgileri ve görüşme saatleri:</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Itır YEĞENAĞA, Maltepe Universitesi, Tıp Fakültesi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itir.yegenaga@maltepe.edu.tr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Ext: 2140</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Selim NALBANT, Maltepe Universitesi, Tıp Fakültesi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nalbantselim@hotmail.com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2105</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Salı: 10:00-11:00</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Orhan TURKEN, Maltepe Universitesi, Tıp Fakültesi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oturken@hotmail.com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2114</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Gülbüz SEZGİN, Maltepe Universitesi, Tıp Fakültesi</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gulbuzsezgin@gmail.com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2115</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Münür Can DOLAPCIOĞLU, Maltepe Universitesi, Tıp Fakültesi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hyperlink r:id="rId11">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munurcan.dolapcioglu@maltepe.edu.tr</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Ext: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2118</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Doç. Dr. Ali Hakan KAYA, Maltepe Universitesi, Tıp Fakültesi</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dr.alihakan@gmal.com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2106</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Öğr. Üyesi Hüseyin Sancar BOZKURT, Maltepe Universitesi, Tıp Fakültesi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sancarb79@gmail.com</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 Ext: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2133</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10:00-11:00</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Öğr. Üyesi Fatih Öner KAYA, Maltepe Universitesi, Tıp Fakültesi</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fatihonerkaya1@gmail.com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2125</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 Çarşamba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:10:00-11:00</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Eşref ÖZER, MD., Maltepe Universitesi, Tıp Fakültesi</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esrefozer@superonline.com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Tel Ext:: 2104</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Pazartesi 10  00-11 00</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İç Hastalıkları alanı ile ilgili sık görülen hastalıkları/sorunları, klinik öncesi ve klinik dönemlerde edinilen bilgi, beceri ve tutumlar doğrultusunda birinci basamak düzeyinde yönetebilme (ön tanı/tanı koymak, tedavi etmek/ilk müdahaleyi yapmak, uygun şekilde sevk etmek, izlemek, koruyucu önlemleri uygulamak) yetkinliğini kazandırmaktır. </w:t>
            </w:r>
          </w:p>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8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ÖĞRENME ÇIKTILARI, ALT BECERİLER ve YETERLİLİKLER</w:t>
            </w:r>
          </w:p>
        </w:tc>
      </w:tr>
      <w:tr>
        <w:trPr>
          <w:cantSplit w:val="0"/>
          <w:trHeight w:val="901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18"/>
                      <w:szCs w:val="18"/>
                    </w:rPr>
                  </w:pPr>
                  <w:r w:rsidDel="00000000" w:rsidR="00000000" w:rsidRPr="00000000">
                    <w:rPr>
                      <w:rFonts w:ascii="Calibri" w:cs="Calibri" w:eastAsia="Calibri" w:hAnsi="Calibri"/>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İletişim becerilerini kullanarak iç hastalıkları hastasının anamnezini alma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18"/>
                      <w:szCs w:val="18"/>
                    </w:rPr>
                  </w:pPr>
                  <w:r w:rsidDel="00000000" w:rsidR="00000000" w:rsidRPr="00000000">
                    <w:rPr>
                      <w:rFonts w:ascii="Calibri" w:cs="Calibri" w:eastAsia="Calibri" w:hAnsi="Calibri"/>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Genel Fizik muayene yapabilme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sz w:val="18"/>
                      <w:szCs w:val="18"/>
                    </w:rPr>
                  </w:pPr>
                  <w:r w:rsidDel="00000000" w:rsidR="00000000" w:rsidRPr="00000000">
                    <w:rPr>
                      <w:rFonts w:ascii="Calibri" w:cs="Calibri" w:eastAsia="Calibri" w:hAnsi="Calibri"/>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Uygun labaratuvar tetkiklerini isteyebilir, ayırıcı tanı yapabilir.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ÖD5, ÖD3,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sz w:val="18"/>
                      <w:szCs w:val="18"/>
                    </w:rPr>
                  </w:pPr>
                  <w:r w:rsidDel="00000000" w:rsidR="00000000" w:rsidRPr="00000000">
                    <w:rPr>
                      <w:rFonts w:ascii="Calibri" w:cs="Calibri" w:eastAsia="Calibri" w:hAnsi="Calibri"/>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İç hastalıkları için birinci basamak yaklaşımıyla tanıya uygun tedavi planlayabilir, akılcı ilaç kullanımı ilkeleri doğrultusunda reçete düzenleyebilir, hasta ve hasta yakınlarını tedavi planı hakkında bilgilendirir ve gerektiğinde uygun merkeze sevk edebilir.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ÖD3,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sz w:val="18"/>
                      <w:szCs w:val="18"/>
                    </w:rPr>
                  </w:pPr>
                  <w:r w:rsidDel="00000000" w:rsidR="00000000" w:rsidRPr="00000000">
                    <w:rPr>
                      <w:rFonts w:ascii="Calibri" w:cs="Calibri" w:eastAsia="Calibri" w:hAnsi="Calibri"/>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Acil iç hastalıkları/durumlarını tanıyabilir. birinci basamak yaklaşımıyla ilk tedavisini uygular ve uygun biçimde uygun birime sevk edebilir.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ÖD3,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Times New Roman" w:cs="Times New Roman" w:eastAsia="Times New Roman" w:hAnsi="Times New Roman"/>
                      <w:b w:val="1"/>
                      <w:sz w:val="18"/>
                      <w:szCs w:val="18"/>
                    </w:rPr>
                  </w:pPr>
                  <w:r w:rsidDel="00000000" w:rsidR="00000000" w:rsidRPr="00000000">
                    <w:rPr>
                      <w:rFonts w:ascii="Calibri" w:cs="Calibri" w:eastAsia="Calibri" w:hAnsi="Calibri"/>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B">
                  <w:pPr>
                    <w:spacing w:line="240" w:lineRule="auto"/>
                    <w:jc w:val="both"/>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Sık görülen İç hastalıklarının azaltılmasına yönelik birinci basamak düzeyinde tedavi uygulayabilir.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ÖD3,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Times New Roman" w:cs="Times New Roman" w:eastAsia="Times New Roman" w:hAnsi="Times New Roman"/>
                      <w:b w:val="1"/>
                      <w:sz w:val="18"/>
                      <w:szCs w:val="18"/>
                    </w:rPr>
                  </w:pPr>
                  <w:r w:rsidDel="00000000" w:rsidR="00000000" w:rsidRPr="00000000">
                    <w:rPr>
                      <w:rFonts w:ascii="Calibri" w:cs="Calibri" w:eastAsia="Calibri" w:hAnsi="Calibri"/>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spacing w:line="240" w:lineRule="auto"/>
                    <w:jc w:val="both"/>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Amaç doğrultusunda literatür taraması yapabilir, sunabilir.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EY2,EY5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1">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2">
                  <w:pPr>
                    <w:widowControl w:val="0"/>
                    <w:jc w:val="center"/>
                    <w:rPr>
                      <w:rFonts w:ascii="Times New Roman" w:cs="Times New Roman" w:eastAsia="Times New Roman" w:hAnsi="Times New Roman"/>
                      <w:b w:val="1"/>
                      <w:sz w:val="18"/>
                      <w:szCs w:val="18"/>
                    </w:rPr>
                  </w:pPr>
                  <w:r w:rsidDel="00000000" w:rsidR="00000000" w:rsidRPr="00000000">
                    <w:rPr>
                      <w:rFonts w:ascii="Calibri" w:cs="Calibri" w:eastAsia="Calibri" w:hAnsi="Calibri"/>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spacing w:line="240" w:lineRule="auto"/>
                    <w:jc w:val="both"/>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Hastaların tıbbi kayıtlarını uygun şekilde tutabilir.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jc w:val="center"/>
                    <w:rPr>
                      <w:rFonts w:ascii="Times New Roman" w:cs="Times New Roman" w:eastAsia="Times New Roman" w:hAnsi="Times New Roman"/>
                      <w:b w:val="1"/>
                      <w:sz w:val="18"/>
                      <w:szCs w:val="18"/>
                    </w:rPr>
                  </w:pPr>
                  <w:r w:rsidDel="00000000" w:rsidR="00000000" w:rsidRPr="00000000">
                    <w:rPr>
                      <w:rFonts w:ascii="Calibri" w:cs="Calibri" w:eastAsia="Calibri" w:hAnsi="Calibri"/>
                      <w:rtl w:val="0"/>
                    </w:rPr>
                    <w:t xml:space="preserve">9</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spacing w:line="240" w:lineRule="auto"/>
                    <w:jc w:val="both"/>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Meslektaşları, hasta, hasta yakınları, ve diğer yardımcı sağlık personeli ile etkili iletişim kurabilir.</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EY5</w:t>
                  </w: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ÖD7</w:t>
                  </w:r>
                  <w:r w:rsidDel="00000000" w:rsidR="00000000" w:rsidRPr="00000000">
                    <w:rPr>
                      <w:rtl w:val="0"/>
                    </w:rPr>
                  </w:r>
                </w:p>
              </w:tc>
            </w:tr>
            <w:tr>
              <w:trPr>
                <w:cantSplit w:val="0"/>
                <w:tblHeader w:val="0"/>
              </w:trPr>
              <w:tc>
                <w:tcPr>
                  <w:tcBorders>
                    <w:top w:color="000000" w:space="0" w:sz="4"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jc w:val="center"/>
                    <w:rPr>
                      <w:rFonts w:ascii="Times New Roman" w:cs="Times New Roman" w:eastAsia="Times New Roman" w:hAnsi="Times New Roman"/>
                      <w:b w:val="1"/>
                      <w:sz w:val="18"/>
                      <w:szCs w:val="18"/>
                    </w:rPr>
                  </w:pPr>
                  <w:r w:rsidDel="00000000" w:rsidR="00000000" w:rsidRPr="00000000">
                    <w:rPr>
                      <w:rFonts w:ascii="Calibri" w:cs="Calibri" w:eastAsia="Calibri" w:hAnsi="Calibri"/>
                      <w:rtl w:val="0"/>
                    </w:rPr>
                    <w:t xml:space="preserve">10</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spacing w:line="240" w:lineRule="auto"/>
                    <w:jc w:val="both"/>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Meslektaşları ve diğer yardımcı sağlık personeli ile ekip çalışması yapabilir.</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EY5</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Times New Roman" w:cs="Times New Roman" w:eastAsia="Times New Roman" w:hAnsi="Times New Roman"/>
                      <w:color w:val="ff0000"/>
                      <w:sz w:val="18"/>
                      <w:szCs w:val="18"/>
                    </w:rPr>
                  </w:pPr>
                  <w:r w:rsidDel="00000000" w:rsidR="00000000" w:rsidRPr="00000000">
                    <w:rPr>
                      <w:rFonts w:ascii="Calibri" w:cs="Calibri" w:eastAsia="Calibri" w:hAnsi="Calibri"/>
                      <w:rtl w:val="0"/>
                    </w:rPr>
                    <w:t xml:space="preserve">ÖD7</w:t>
                  </w:r>
                  <w:r w:rsidDel="00000000" w:rsidR="00000000" w:rsidRPr="00000000">
                    <w:rPr>
                      <w:rtl w:val="0"/>
                    </w:rPr>
                  </w:r>
                </w:p>
              </w:tc>
            </w:tr>
          </w:tbl>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B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C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C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C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C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C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C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C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C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C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C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C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C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C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D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Nefroloji :Akut ve Kronik Glomerulonefritler, Akut Renal Yetmezlikler, Kronik Renal Yetmezlikler,</w:t>
            </w:r>
          </w:p>
          <w:p w:rsidR="00000000" w:rsidDel="00000000" w:rsidP="00000000" w:rsidRDefault="00000000" w:rsidRPr="00000000" w14:paraId="000000D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Sıvı-Elektrolit Denge Bozuklukları, Hiponatremiler, Asid-Baz Denge Bozuklukları, Nefrotik Sendromlar, Gastroenteroloji: İnflamatuvar Bağırsak Hastalıkları, Portal Hipertansiyon, Gastrointestinla Kanamalar, IBS</w:t>
            </w:r>
          </w:p>
          <w:p w:rsidR="00000000" w:rsidDel="00000000" w:rsidP="00000000" w:rsidRDefault="00000000" w:rsidRPr="00000000" w14:paraId="000000D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Romatoloji:  ,omatoit Artrit, Lupus, Seronegatif Spondilartritler, FMF, Artritler</w:t>
            </w:r>
          </w:p>
          <w:p w:rsidR="00000000" w:rsidDel="00000000" w:rsidP="00000000" w:rsidRDefault="00000000" w:rsidRPr="00000000" w14:paraId="000000D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Endokrinoloji: Diyabetes Mellitus, Tip 1 DM, Oral Antidiyabetikler, Hipofiz Bezi Hastalıkları, Sürrenal Bezi Hastalıkları, Tiroid Hastalıkları</w:t>
            </w:r>
          </w:p>
          <w:p w:rsidR="00000000" w:rsidDel="00000000" w:rsidP="00000000" w:rsidRDefault="00000000" w:rsidRPr="00000000" w14:paraId="000000D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Genel Dahiliye:  Genel Dahiliye Hastasında Anamnez Alma , Genel Dahiliye Hastasının Genel Fizik Muayene Prensipleri, Kabız Hastaya Yaklaşım, İshalli Hastaya Yaklaşım, Perkutan Girişimlerde Dikkat Edilecek Hususlar, Osteoporoz, Baş-Boyun Muayenesi, Pratikte Hastadan Anamnez Alma</w:t>
            </w:r>
          </w:p>
          <w:p w:rsidR="00000000" w:rsidDel="00000000" w:rsidP="00000000" w:rsidRDefault="00000000" w:rsidRPr="00000000" w14:paraId="000000D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Tıbbi Onkoloji: Lenfomalar, Non Hodgking Lenfomalar, Meme Kanseri, Germ Hücreli Maliğniteler, Onkolojik Hastada Prognostik Faktörler</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 Kitapları</w:t>
            </w: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Harrison’s Principles of InternalMedicine. 17th Ed. McGrawHill. 2008</w:t>
            </w:r>
          </w:p>
          <w:p w:rsidR="00000000" w:rsidDel="00000000" w:rsidP="00000000" w:rsidRDefault="00000000" w:rsidRPr="00000000" w14:paraId="000000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Sleisenger andFordtran’sGastrointestinalandLiverDisease. 9th Ed. Saunders. 2010</w:t>
            </w:r>
          </w:p>
          <w:p w:rsidR="00000000" w:rsidDel="00000000" w:rsidP="00000000" w:rsidRDefault="00000000" w:rsidRPr="00000000" w14:paraId="000000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Rheumatology, Hochber, Silman, Smolen, Weinblat, Weismam, Mosby</w:t>
            </w:r>
          </w:p>
          <w:p w:rsidR="00000000" w:rsidDel="00000000" w:rsidP="00000000" w:rsidRDefault="00000000" w:rsidRPr="00000000" w14:paraId="000000E2">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Arthritisandalliedconditions, Koopman,  LWW</w:t>
            </w:r>
          </w:p>
          <w:p w:rsidR="00000000" w:rsidDel="00000000" w:rsidP="00000000" w:rsidRDefault="00000000" w:rsidRPr="00000000" w14:paraId="000000E3">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Türk Nefroloji Derneği Nefroloji kitabı-Editörler: Prof Dr Özkan Güngör ve diğerleri. Akademisyen kitabevi A.Ş. Ankara 2021</w:t>
            </w:r>
          </w:p>
          <w:p w:rsidR="00000000" w:rsidDel="00000000" w:rsidP="00000000" w:rsidRDefault="00000000" w:rsidRPr="00000000" w14:paraId="000000E4">
            <w:pPr>
              <w:ind w:right="-11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widowControl w:val="0"/>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Okumalar</w:t>
            </w:r>
          </w:p>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Gastroenterohepatoloji. Editör: Atila Ökten. İstanbul Üniversitesi, Temel ve Klinik Bilimler Ders Kitapları. Nobel Tıp Kitapevi. 2001. </w:t>
            </w:r>
          </w:p>
          <w:p w:rsidR="00000000" w:rsidDel="00000000" w:rsidP="00000000" w:rsidRDefault="00000000" w:rsidRPr="00000000" w14:paraId="000000E7">
            <w:pPr>
              <w:ind w:right="-11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Primer on Kidney Disease. Editor: Arthur Greenberg MD. National Kidney Foundation. Saunders Elsevier, Philedelphia USA.</w:t>
            </w:r>
            <w:r w:rsidDel="00000000" w:rsidR="00000000" w:rsidRPr="00000000">
              <w:rPr>
                <w:rtl w:val="0"/>
              </w:rPr>
            </w:r>
          </w:p>
          <w:p w:rsidR="00000000" w:rsidDel="00000000" w:rsidP="00000000" w:rsidRDefault="00000000" w:rsidRPr="00000000" w14:paraId="000000E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F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r>
            <w:tr>
              <w:trPr>
                <w:cantSplit w:val="0"/>
                <w:tblHeader w:val="0"/>
              </w:trPr>
              <w:tc>
                <w:tcPr>
                  <w:vAlign w:val="center"/>
                </w:tcPr>
                <w:p w:rsidR="00000000" w:rsidDel="00000000" w:rsidP="00000000" w:rsidRDefault="00000000" w:rsidRPr="00000000" w14:paraId="000000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F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r>
            <w:tr>
              <w:trPr>
                <w:cantSplit w:val="0"/>
                <w:tblHeader w:val="0"/>
              </w:trPr>
              <w:tc>
                <w:tcPr>
                  <w:vAlign w:val="center"/>
                </w:tcPr>
                <w:p w:rsidR="00000000" w:rsidDel="00000000" w:rsidP="00000000" w:rsidRDefault="00000000" w:rsidRPr="00000000" w14:paraId="000000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F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0F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0F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0F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0F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0F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F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10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10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10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0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1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10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10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10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0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1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Ders katılımında devamsızlığı %80’in altında olan öğrenciler sınava giremez.</w:t>
            </w:r>
          </w:p>
          <w:p w:rsidR="00000000" w:rsidDel="00000000" w:rsidP="00000000" w:rsidRDefault="00000000" w:rsidRPr="00000000" w14:paraId="0000011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Toplam  %60 altı alan öğrenciler başarısız sayılırlar.</w:t>
            </w:r>
          </w:p>
          <w:p w:rsidR="00000000" w:rsidDel="00000000" w:rsidP="00000000" w:rsidRDefault="00000000" w:rsidRPr="00000000" w14:paraId="000001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Teorik sınavdan 60 dan daha düşük not alan öğrenci sözlü sınava alınmaz.</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11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118</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118</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90</w:t>
                  </w:r>
                  <w:r w:rsidDel="00000000" w:rsidR="00000000" w:rsidRPr="00000000">
                    <w:rPr>
                      <w:rtl w:val="0"/>
                    </w:rPr>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90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3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3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118</w:t>
                  </w:r>
                  <w:r w:rsidDel="00000000" w:rsidR="00000000" w:rsidRPr="00000000">
                    <w:rPr>
                      <w:rtl w:val="0"/>
                    </w:rPr>
                  </w:r>
                </w:p>
              </w:tc>
              <w:tc>
                <w:tcPr>
                  <w:vAlign w:val="center"/>
                </w:tcPr>
                <w:p w:rsidR="00000000" w:rsidDel="00000000" w:rsidP="00000000" w:rsidRDefault="00000000" w:rsidRPr="00000000" w14:paraId="00000135">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118</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vAlign w:val="center"/>
                </w:tcPr>
                <w:p w:rsidR="00000000" w:rsidDel="00000000" w:rsidP="00000000" w:rsidRDefault="00000000" w:rsidRPr="00000000" w14:paraId="00000139">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12</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3C">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4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45">
                  <w:pPr>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48">
                  <w:pPr>
                    <w:jc w:val="center"/>
                    <w:rPr>
                      <w:rFonts w:ascii="Times New Roman" w:cs="Times New Roman" w:eastAsia="Times New Roman" w:hAnsi="Times New Roman"/>
                      <w:b w:val="1"/>
                      <w:color w:val="ff0000"/>
                      <w:sz w:val="18"/>
                      <w:szCs w:val="18"/>
                    </w:rPr>
                  </w:pPr>
                  <w:r w:rsidDel="00000000" w:rsidR="00000000" w:rsidRPr="00000000">
                    <w:rPr>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49">
                  <w:pPr>
                    <w:jc w:val="center"/>
                    <w:rPr>
                      <w:rFonts w:ascii="Times New Roman" w:cs="Times New Roman" w:eastAsia="Times New Roman" w:hAnsi="Times New Roman"/>
                      <w:b w:val="1"/>
                      <w:color w:val="ff0000"/>
                      <w:sz w:val="18"/>
                      <w:szCs w:val="18"/>
                    </w:rPr>
                  </w:pPr>
                  <w:r w:rsidDel="00000000" w:rsidR="00000000" w:rsidRPr="00000000">
                    <w:rPr>
                      <w:b w:val="1"/>
                      <w:color w:val="000000"/>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color w:val="ff0000"/>
                      <w:sz w:val="18"/>
                      <w:szCs w:val="18"/>
                    </w:rPr>
                  </w:pPr>
                  <w:r w:rsidDel="00000000" w:rsidR="00000000" w:rsidRPr="00000000">
                    <w:rPr>
                      <w:b w:val="1"/>
                      <w:color w:val="000000"/>
                      <w:sz w:val="20"/>
                      <w:szCs w:val="20"/>
                      <w:rtl w:val="0"/>
                    </w:rPr>
                    <w:t xml:space="preserve">8</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4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346</w:t>
                  </w:r>
                </w:p>
              </w:tc>
            </w:tr>
          </w:tbl>
          <w:p w:rsidR="00000000" w:rsidDel="00000000" w:rsidP="00000000" w:rsidRDefault="00000000" w:rsidRPr="00000000" w14:paraId="0000014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5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5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 401 İÇ HASTALIKLARI STAJI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5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5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6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6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64">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6B">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F">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72">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7">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79">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7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D">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80">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8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3">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87">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8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9">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8E">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8F">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9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95">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9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8">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9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9C">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9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1">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A3">
                  <w:pPr>
                    <w:widowControl w:val="0"/>
                    <w:rPr>
                      <w:rFonts w:ascii="Times New Roman" w:cs="Times New Roman" w:eastAsia="Times New Roman" w:hAnsi="Times New Roman"/>
                      <w:b w:val="1"/>
                      <w:color w:val="ff0000"/>
                      <w:sz w:val="18"/>
                      <w:szCs w:val="18"/>
                    </w:rPr>
                  </w:pPr>
                  <w:r w:rsidDel="00000000" w:rsidR="00000000" w:rsidRPr="00000000">
                    <w:rPr>
                      <w:sz w:val="20"/>
                      <w:szCs w:val="20"/>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A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8">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AA">
                  <w:pPr>
                    <w:widowControl w:val="0"/>
                    <w:rPr>
                      <w:rFonts w:ascii="Times New Roman" w:cs="Times New Roman" w:eastAsia="Times New Roman" w:hAnsi="Times New Roman"/>
                      <w:b w:val="1"/>
                      <w:sz w:val="18"/>
                      <w:szCs w:val="18"/>
                    </w:rPr>
                  </w:pPr>
                  <w:r w:rsidDel="00000000" w:rsidR="00000000" w:rsidRPr="00000000">
                    <w:rPr>
                      <w:sz w:val="20"/>
                      <w:szCs w:val="20"/>
                      <w:rtl w:val="0"/>
                    </w:rPr>
                    <w:t xml:space="preserve">Tıpla ilgili bilgilerini güncellemek için literatür izleyecek kadar yabancı dil bilmek, bilimsel çalışmaları değerlendirebilecek ölçüde istatistik ve bilgisayar yöntemlerini kullanabilmek. </w:t>
                  </w:r>
                  <w:r w:rsidDel="00000000" w:rsidR="00000000" w:rsidRPr="00000000">
                    <w:rPr>
                      <w:rtl w:val="0"/>
                    </w:rPr>
                  </w:r>
                </w:p>
              </w:tc>
              <w:tc>
                <w:tcPr/>
                <w:p w:rsidR="00000000" w:rsidDel="00000000" w:rsidP="00000000" w:rsidRDefault="00000000" w:rsidRPr="00000000" w14:paraId="000001A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AF">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bl>
          <w:p w:rsidR="00000000" w:rsidDel="00000000" w:rsidP="00000000" w:rsidRDefault="00000000" w:rsidRPr="00000000" w14:paraId="000001B0">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B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3">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B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4 TIP 401 İÇ HASTALIKLARI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505.0" w:type="dxa"/>
              <w:jc w:val="left"/>
              <w:tblInd w:w="53.0" w:type="dxa"/>
              <w:tblLayout w:type="fixed"/>
              <w:tblLook w:val="0400"/>
            </w:tblPr>
            <w:tblGrid>
              <w:gridCol w:w="971"/>
              <w:gridCol w:w="361"/>
              <w:gridCol w:w="971"/>
              <w:gridCol w:w="650"/>
              <w:gridCol w:w="668"/>
              <w:gridCol w:w="2866"/>
              <w:gridCol w:w="2018"/>
              <w:tblGridChange w:id="0">
                <w:tblGrid>
                  <w:gridCol w:w="971"/>
                  <w:gridCol w:w="361"/>
                  <w:gridCol w:w="971"/>
                  <w:gridCol w:w="650"/>
                  <w:gridCol w:w="668"/>
                  <w:gridCol w:w="2866"/>
                  <w:gridCol w:w="2018"/>
                </w:tblGrid>
              </w:tblGridChange>
            </w:tblGrid>
            <w:tr>
              <w:trPr>
                <w:cantSplit w:val="0"/>
                <w:trHeight w:val="227" w:hRule="atLeast"/>
                <w:tblHeader w:val="0"/>
              </w:trPr>
              <w:tc>
                <w:tcPr>
                  <w:gridSpan w:val="2"/>
                  <w:tcBorders>
                    <w:top w:color="000000" w:space="0" w:sz="8" w:val="single"/>
                    <w:left w:color="000000" w:space="0" w:sz="8" w:val="single"/>
                    <w:bottom w:color="000000" w:space="0" w:sz="4" w:val="single"/>
                    <w:right w:color="000000" w:space="0" w:sz="0" w:val="nil"/>
                  </w:tcBorders>
                  <w:shd w:fill="auto" w:val="clear"/>
                  <w:vAlign w:val="center"/>
                </w:tcPr>
                <w:p w:rsidR="00000000" w:rsidDel="00000000" w:rsidP="00000000" w:rsidRDefault="00000000" w:rsidRPr="00000000" w14:paraId="000001B6">
                  <w:pPr>
                    <w:jc w:val="center"/>
                    <w:rPr>
                      <w:b w:val="1"/>
                      <w:color w:val="000000"/>
                      <w:sz w:val="20"/>
                      <w:szCs w:val="20"/>
                    </w:rPr>
                  </w:pPr>
                  <w:r w:rsidDel="00000000" w:rsidR="00000000" w:rsidRPr="00000000">
                    <w:rPr>
                      <w:b w:val="1"/>
                      <w:color w:val="000000"/>
                      <w:sz w:val="20"/>
                      <w:szCs w:val="20"/>
                      <w:rtl w:val="0"/>
                    </w:rPr>
                    <w:t xml:space="preserve">TARİH</w:t>
                  </w:r>
                </w:p>
              </w:tc>
              <w:tc>
                <w:tcPr>
                  <w:gridSpan w:val="3"/>
                  <w:tcBorders>
                    <w:top w:color="000000" w:space="0" w:sz="8" w:val="single"/>
                    <w:left w:color="000000" w:space="0" w:sz="4" w:val="single"/>
                    <w:bottom w:color="000000" w:space="0" w:sz="8" w:val="single"/>
                    <w:right w:color="000000" w:space="0" w:sz="0" w:val="nil"/>
                  </w:tcBorders>
                  <w:shd w:fill="auto" w:val="clear"/>
                  <w:vAlign w:val="center"/>
                </w:tcPr>
                <w:p w:rsidR="00000000" w:rsidDel="00000000" w:rsidP="00000000" w:rsidRDefault="00000000" w:rsidRPr="00000000" w14:paraId="000001B8">
                  <w:pPr>
                    <w:jc w:val="center"/>
                    <w:rPr>
                      <w:b w:val="1"/>
                      <w:color w:val="000000"/>
                      <w:sz w:val="20"/>
                      <w:szCs w:val="20"/>
                    </w:rPr>
                  </w:pPr>
                  <w:r w:rsidDel="00000000" w:rsidR="00000000" w:rsidRPr="00000000">
                    <w:rPr>
                      <w:b w:val="1"/>
                      <w:color w:val="000000"/>
                      <w:sz w:val="20"/>
                      <w:szCs w:val="20"/>
                      <w:rtl w:val="0"/>
                    </w:rPr>
                    <w:t xml:space="preserve">Saat</w:t>
                  </w:r>
                </w:p>
              </w:tc>
              <w:tc>
                <w:tcPr>
                  <w:tcBorders>
                    <w:top w:color="000000" w:space="0" w:sz="8" w:val="single"/>
                    <w:left w:color="000000" w:space="0" w:sz="8" w:val="single"/>
                    <w:bottom w:color="000000" w:space="0" w:sz="8" w:val="single"/>
                    <w:right w:color="000000" w:space="0" w:sz="4" w:val="single"/>
                  </w:tcBorders>
                  <w:shd w:fill="auto" w:val="clear"/>
                  <w:vAlign w:val="center"/>
                </w:tcPr>
                <w:p w:rsidR="00000000" w:rsidDel="00000000" w:rsidP="00000000" w:rsidRDefault="00000000" w:rsidRPr="00000000" w14:paraId="000001BB">
                  <w:pPr>
                    <w:rPr>
                      <w:b w:val="1"/>
                      <w:color w:val="000000"/>
                      <w:sz w:val="20"/>
                      <w:szCs w:val="20"/>
                    </w:rPr>
                  </w:pPr>
                  <w:r w:rsidDel="00000000" w:rsidR="00000000" w:rsidRPr="00000000">
                    <w:rPr>
                      <w:b w:val="1"/>
                      <w:color w:val="000000"/>
                      <w:sz w:val="20"/>
                      <w:szCs w:val="20"/>
                      <w:rtl w:val="0"/>
                    </w:rPr>
                    <w:t xml:space="preserve">Ders Konusu</w:t>
                  </w:r>
                </w:p>
              </w:tc>
              <w:tc>
                <w:tcPr>
                  <w:tcBorders>
                    <w:top w:color="000000" w:space="0" w:sz="8" w:val="single"/>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1BC">
                  <w:pPr>
                    <w:jc w:val="center"/>
                    <w:rPr>
                      <w:b w:val="1"/>
                      <w:color w:val="000000"/>
                      <w:sz w:val="20"/>
                      <w:szCs w:val="20"/>
                    </w:rPr>
                  </w:pPr>
                  <w:r w:rsidDel="00000000" w:rsidR="00000000" w:rsidRPr="00000000">
                    <w:rPr>
                      <w:b w:val="1"/>
                      <w:color w:val="000000"/>
                      <w:sz w:val="20"/>
                      <w:szCs w:val="20"/>
                      <w:rtl w:val="0"/>
                    </w:rPr>
                    <w:t xml:space="preserve">Öğretim Üyesi</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D">
                  <w:pPr>
                    <w:rPr>
                      <w:color w:val="000000"/>
                      <w:sz w:val="20"/>
                      <w:szCs w:val="20"/>
                    </w:rPr>
                  </w:pPr>
                  <w:r w:rsidDel="00000000" w:rsidR="00000000" w:rsidRPr="00000000">
                    <w:rPr>
                      <w:color w:val="000000"/>
                      <w:sz w:val="20"/>
                      <w:szCs w:val="20"/>
                      <w:rtl w:val="0"/>
                    </w:rPr>
                    <w:t xml:space="preserve">Pazartesi</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BF">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1">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2">
                  <w:pPr>
                    <w:rPr>
                      <w:color w:val="000000"/>
                      <w:sz w:val="20"/>
                      <w:szCs w:val="20"/>
                    </w:rPr>
                  </w:pPr>
                  <w:r w:rsidDel="00000000" w:rsidR="00000000" w:rsidRPr="00000000">
                    <w:rPr>
                      <w:color w:val="000000"/>
                      <w:sz w:val="20"/>
                      <w:szCs w:val="20"/>
                      <w:rtl w:val="0"/>
                    </w:rPr>
                    <w:t xml:space="preserve">Açılış konuşması, staj ile ilgili bilgilendirme</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C3">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6">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jc w:val="center"/>
                    <w:rPr>
                      <w:color w:val="000000"/>
                      <w:sz w:val="20"/>
                      <w:szCs w:val="20"/>
                    </w:rPr>
                  </w:pPr>
                  <w:r w:rsidDel="00000000" w:rsidR="00000000" w:rsidRPr="00000000">
                    <w:rPr>
                      <w:color w:val="000000"/>
                      <w:sz w:val="20"/>
                      <w:szCs w:val="20"/>
                      <w:rtl w:val="0"/>
                    </w:rPr>
                    <w:t xml:space="preserve">10 50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rPr>
                      <w:color w:val="000000"/>
                      <w:sz w:val="20"/>
                      <w:szCs w:val="20"/>
                    </w:rPr>
                  </w:pPr>
                  <w:r w:rsidDel="00000000" w:rsidR="00000000" w:rsidRPr="00000000">
                    <w:rPr>
                      <w:color w:val="000000"/>
                      <w:sz w:val="20"/>
                      <w:szCs w:val="20"/>
                      <w:rtl w:val="0"/>
                    </w:rPr>
                    <w:t xml:space="preserve">Hastabaşı eğitim (Hasta ile görüşme - Anamnez)</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CA">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D">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C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rPr>
                      <w:color w:val="000000"/>
                      <w:sz w:val="20"/>
                      <w:szCs w:val="20"/>
                    </w:rPr>
                  </w:pPr>
                  <w:r w:rsidDel="00000000" w:rsidR="00000000" w:rsidRPr="00000000">
                    <w:rPr>
                      <w:color w:val="000000"/>
                      <w:sz w:val="20"/>
                      <w:szCs w:val="20"/>
                      <w:rtl w:val="0"/>
                    </w:rPr>
                    <w:t xml:space="preserve">Genel fizik muayene prensipleri (Teorik)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D1">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4">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7">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1D8">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B">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D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E">
                  <w:pPr>
                    <w:rPr>
                      <w:color w:val="000000"/>
                      <w:sz w:val="20"/>
                      <w:szCs w:val="20"/>
                    </w:rPr>
                  </w:pPr>
                  <w:r w:rsidDel="00000000" w:rsidR="00000000" w:rsidRPr="00000000">
                    <w:rPr>
                      <w:color w:val="000000"/>
                      <w:sz w:val="20"/>
                      <w:szCs w:val="20"/>
                      <w:rtl w:val="0"/>
                    </w:rPr>
                    <w:t xml:space="preserve">Hasta ile görüşme - Anamnez alma (Teorik)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DF">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2">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rPr>
                      <w:color w:val="000000"/>
                      <w:sz w:val="20"/>
                      <w:szCs w:val="20"/>
                    </w:rPr>
                  </w:pPr>
                  <w:r w:rsidDel="00000000" w:rsidR="00000000" w:rsidRPr="00000000">
                    <w:rPr>
                      <w:color w:val="000000"/>
                      <w:sz w:val="20"/>
                      <w:szCs w:val="20"/>
                      <w:rtl w:val="0"/>
                    </w:rPr>
                    <w:t xml:space="preserve">Baş Boyun muayenesi (Teorik)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E6">
                  <w:pPr>
                    <w:rPr>
                      <w:color w:val="000000"/>
                      <w:sz w:val="20"/>
                      <w:szCs w:val="20"/>
                    </w:rPr>
                  </w:pPr>
                  <w:r w:rsidDel="00000000" w:rsidR="00000000" w:rsidRPr="00000000">
                    <w:rPr>
                      <w:color w:val="000000"/>
                      <w:sz w:val="20"/>
                      <w:szCs w:val="20"/>
                      <w:rtl w:val="0"/>
                    </w:rPr>
                    <w:t xml:space="preserve">Fatih Öner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9">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E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C">
                  <w:pPr>
                    <w:rPr>
                      <w:color w:val="000000"/>
                      <w:sz w:val="20"/>
                      <w:szCs w:val="20"/>
                    </w:rPr>
                  </w:pPr>
                  <w:r w:rsidDel="00000000" w:rsidR="00000000" w:rsidRPr="00000000">
                    <w:rPr>
                      <w:color w:val="000000"/>
                      <w:sz w:val="20"/>
                      <w:szCs w:val="20"/>
                      <w:rtl w:val="0"/>
                    </w:rPr>
                    <w:t xml:space="preserve">Hastabaşı eğitim (Baş Boyun muayenesi)</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1ED">
                  <w:pPr>
                    <w:rPr>
                      <w:color w:val="000000"/>
                      <w:sz w:val="20"/>
                      <w:szCs w:val="20"/>
                    </w:rPr>
                  </w:pPr>
                  <w:r w:rsidDel="00000000" w:rsidR="00000000" w:rsidRPr="00000000">
                    <w:rPr>
                      <w:color w:val="000000"/>
                      <w:sz w:val="20"/>
                      <w:szCs w:val="20"/>
                      <w:rtl w:val="0"/>
                    </w:rPr>
                    <w:t xml:space="preserve">Fatih Öner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F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rPr>
                      <w:color w:val="000000"/>
                      <w:sz w:val="20"/>
                      <w:szCs w:val="20"/>
                    </w:rPr>
                  </w:pPr>
                  <w:r w:rsidDel="00000000" w:rsidR="00000000" w:rsidRPr="00000000">
                    <w:rPr>
                      <w:color w:val="000000"/>
                      <w:sz w:val="20"/>
                      <w:szCs w:val="20"/>
                      <w:rtl w:val="0"/>
                    </w:rPr>
                    <w:t xml:space="preserve">Salı</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7">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8">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9">
                  <w:pPr>
                    <w:jc w:val="center"/>
                    <w:rPr>
                      <w:color w:val="000000"/>
                      <w:sz w:val="20"/>
                      <w:szCs w:val="20"/>
                    </w:rPr>
                  </w:pPr>
                  <w:r w:rsidDel="00000000" w:rsidR="00000000" w:rsidRPr="00000000">
                    <w:rPr>
                      <w:color w:val="000000"/>
                      <w:sz w:val="20"/>
                      <w:szCs w:val="20"/>
                      <w:rtl w:val="0"/>
                    </w:rPr>
                    <w:t xml:space="preserve">10:00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1FB">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E">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1F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jc w:val="center"/>
                    <w:rPr>
                      <w:color w:val="000000"/>
                      <w:sz w:val="20"/>
                      <w:szCs w:val="20"/>
                    </w:rPr>
                  </w:pPr>
                  <w:r w:rsidDel="00000000" w:rsidR="00000000" w:rsidRPr="00000000">
                    <w:rPr>
                      <w:color w:val="000000"/>
                      <w:sz w:val="20"/>
                      <w:szCs w:val="20"/>
                      <w:rtl w:val="0"/>
                    </w:rPr>
                    <w:t xml:space="preserve">10 50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1">
                  <w:pPr>
                    <w:rPr>
                      <w:b w:val="1"/>
                      <w:color w:val="000000"/>
                      <w:sz w:val="20"/>
                      <w:szCs w:val="20"/>
                    </w:rPr>
                  </w:pPr>
                  <w:r w:rsidDel="00000000" w:rsidR="00000000" w:rsidRPr="00000000">
                    <w:rPr>
                      <w:color w:val="000000"/>
                      <w:sz w:val="20"/>
                      <w:szCs w:val="20"/>
                      <w:rtl w:val="0"/>
                    </w:rPr>
                    <w:t xml:space="preserve">Hastabaşır  (Dol u alan hastalarda klinik özellikler)</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02">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5">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rPr>
                      <w:b w:val="1"/>
                      <w:color w:val="000000"/>
                      <w:sz w:val="20"/>
                      <w:szCs w:val="20"/>
                    </w:rPr>
                  </w:pPr>
                  <w:r w:rsidDel="00000000" w:rsidR="00000000" w:rsidRPr="00000000">
                    <w:rPr>
                      <w:color w:val="000000"/>
                      <w:sz w:val="20"/>
                      <w:szCs w:val="20"/>
                      <w:rtl w:val="0"/>
                    </w:rPr>
                    <w:t xml:space="preserve">Hastabaşı Eğitim (Kemoterapi alan hastalarda klinik özellikler)</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09">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C">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E">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0F">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210">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3">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rPr>
                      <w:color w:val="000000"/>
                      <w:sz w:val="20"/>
                      <w:szCs w:val="20"/>
                    </w:rPr>
                  </w:pPr>
                  <w:r w:rsidDel="00000000" w:rsidR="00000000" w:rsidRPr="00000000">
                    <w:rPr>
                      <w:color w:val="000000"/>
                      <w:sz w:val="20"/>
                      <w:szCs w:val="20"/>
                      <w:rtl w:val="0"/>
                    </w:rPr>
                    <w:t xml:space="preserve">Behçet Hastalığı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17">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A">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1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rPr>
                      <w:color w:val="000000"/>
                      <w:sz w:val="20"/>
                      <w:szCs w:val="20"/>
                    </w:rPr>
                  </w:pPr>
                  <w:r w:rsidDel="00000000" w:rsidR="00000000" w:rsidRPr="00000000">
                    <w:rPr>
                      <w:color w:val="000000"/>
                      <w:sz w:val="20"/>
                      <w:szCs w:val="20"/>
                      <w:rtl w:val="0"/>
                    </w:rPr>
                    <w:t xml:space="preserve">Karın muayenesi </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1E">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21">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2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3">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4">
                  <w:pPr>
                    <w:rPr>
                      <w:color w:val="000000"/>
                      <w:sz w:val="20"/>
                      <w:szCs w:val="20"/>
                    </w:rPr>
                  </w:pPr>
                  <w:r w:rsidDel="00000000" w:rsidR="00000000" w:rsidRPr="00000000">
                    <w:rPr>
                      <w:color w:val="000000"/>
                      <w:sz w:val="20"/>
                      <w:szCs w:val="20"/>
                      <w:rtl w:val="0"/>
                    </w:rPr>
                    <w:t xml:space="preserve">Sarılıklı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25">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7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2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2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2C">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D">
                  <w:pPr>
                    <w:rPr>
                      <w:color w:val="000000"/>
                      <w:sz w:val="20"/>
                      <w:szCs w:val="20"/>
                    </w:rPr>
                  </w:pPr>
                  <w:r w:rsidDel="00000000" w:rsidR="00000000" w:rsidRPr="00000000">
                    <w:rPr>
                      <w:color w:val="000000"/>
                      <w:sz w:val="20"/>
                      <w:szCs w:val="20"/>
                      <w:rtl w:val="0"/>
                    </w:rPr>
                    <w:t xml:space="preserve">Çarşamba</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2F">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30">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33">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36">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3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rPr>
                      <w:color w:val="000000"/>
                      <w:sz w:val="20"/>
                      <w:szCs w:val="20"/>
                    </w:rPr>
                  </w:pPr>
                  <w:r w:rsidDel="00000000" w:rsidR="00000000" w:rsidRPr="00000000">
                    <w:rPr>
                      <w:color w:val="000000"/>
                      <w:sz w:val="20"/>
                      <w:szCs w:val="20"/>
                      <w:rtl w:val="0"/>
                    </w:rPr>
                    <w:t xml:space="preserve">Hastabaşı eğitim (Karın muayenesi)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3A">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3D">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3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rPr>
                      <w:color w:val="000000"/>
                      <w:sz w:val="20"/>
                      <w:szCs w:val="20"/>
                    </w:rPr>
                  </w:pPr>
                  <w:r w:rsidDel="00000000" w:rsidR="00000000" w:rsidRPr="00000000">
                    <w:rPr>
                      <w:color w:val="000000"/>
                      <w:sz w:val="20"/>
                      <w:szCs w:val="20"/>
                      <w:rtl w:val="0"/>
                    </w:rPr>
                    <w:t xml:space="preserve">Sistemik Lupus Eritematozus</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41">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44">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4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47">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248">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4B">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4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D">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E">
                  <w:pPr>
                    <w:rPr>
                      <w:color w:val="000000"/>
                      <w:sz w:val="20"/>
                      <w:szCs w:val="20"/>
                    </w:rPr>
                  </w:pPr>
                  <w:r w:rsidDel="00000000" w:rsidR="00000000" w:rsidRPr="00000000">
                    <w:rPr>
                      <w:color w:val="000000"/>
                      <w:sz w:val="20"/>
                      <w:szCs w:val="20"/>
                      <w:rtl w:val="0"/>
                    </w:rPr>
                    <w:t xml:space="preserve">Asistan eğitim saati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4F">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52">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5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4">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5">
                  <w:pPr>
                    <w:rPr>
                      <w:color w:val="000000"/>
                      <w:sz w:val="20"/>
                      <w:szCs w:val="20"/>
                    </w:rPr>
                  </w:pPr>
                  <w:r w:rsidDel="00000000" w:rsidR="00000000" w:rsidRPr="00000000">
                    <w:rPr>
                      <w:color w:val="000000"/>
                      <w:sz w:val="20"/>
                      <w:szCs w:val="20"/>
                      <w:rtl w:val="0"/>
                    </w:rPr>
                    <w:t xml:space="preserve">Diareli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56">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59">
                  <w:pPr>
                    <w:jc w:val="center"/>
                    <w:rPr>
                      <w:color w:val="000000"/>
                      <w:sz w:val="20"/>
                      <w:szCs w:val="20"/>
                    </w:rPr>
                  </w:pPr>
                  <w:r w:rsidDel="00000000" w:rsidR="00000000" w:rsidRPr="00000000">
                    <w:rPr>
                      <w:color w:val="000000"/>
                      <w:sz w:val="20"/>
                      <w:szCs w:val="20"/>
                      <w:rtl w:val="0"/>
                    </w:rPr>
                    <w:t xml:space="preserve">15 00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5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B">
                  <w:pPr>
                    <w:jc w:val="center"/>
                    <w:rPr>
                      <w:color w:val="000000"/>
                      <w:sz w:val="20"/>
                      <w:szCs w:val="20"/>
                    </w:rPr>
                  </w:pPr>
                  <w:r w:rsidDel="00000000" w:rsidR="00000000" w:rsidRPr="00000000">
                    <w:rPr>
                      <w:color w:val="000000"/>
                      <w:sz w:val="20"/>
                      <w:szCs w:val="20"/>
                      <w:rtl w:val="0"/>
                    </w:rPr>
                    <w:t xml:space="preserve">15 50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5C">
                  <w:pPr>
                    <w:rPr>
                      <w:color w:val="000000"/>
                      <w:sz w:val="20"/>
                      <w:szCs w:val="20"/>
                    </w:rPr>
                  </w:pPr>
                  <w:r w:rsidDel="00000000" w:rsidR="00000000" w:rsidRPr="00000000">
                    <w:rPr>
                      <w:color w:val="000000"/>
                      <w:sz w:val="20"/>
                      <w:szCs w:val="20"/>
                      <w:rtl w:val="0"/>
                    </w:rPr>
                    <w:t xml:space="preserve">Ekstremite muayenesi (Teorik)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5D">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5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6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5">
                  <w:pPr>
                    <w:rPr>
                      <w:color w:val="000000"/>
                      <w:sz w:val="20"/>
                      <w:szCs w:val="20"/>
                    </w:rPr>
                  </w:pPr>
                  <w:r w:rsidDel="00000000" w:rsidR="00000000" w:rsidRPr="00000000">
                    <w:rPr>
                      <w:color w:val="000000"/>
                      <w:sz w:val="20"/>
                      <w:szCs w:val="20"/>
                      <w:rtl w:val="0"/>
                    </w:rPr>
                    <w:t xml:space="preserve">Perşembe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7">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9">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6A">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6B">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6C">
                  <w:pPr>
                    <w:rPr>
                      <w:color w:val="000000"/>
                      <w:sz w:val="20"/>
                      <w:szCs w:val="20"/>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E">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6F">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0">
                  <w:pPr>
                    <w:jc w:val="center"/>
                    <w:rPr>
                      <w:color w:val="000000"/>
                      <w:sz w:val="20"/>
                      <w:szCs w:val="20"/>
                    </w:rPr>
                  </w:pPr>
                  <w:r w:rsidDel="00000000" w:rsidR="00000000" w:rsidRPr="00000000">
                    <w:rPr>
                      <w:color w:val="000000"/>
                      <w:sz w:val="20"/>
                      <w:szCs w:val="20"/>
                      <w:rtl w:val="0"/>
                    </w:rPr>
                    <w:t xml:space="preserve">10:50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1">
                  <w:pPr>
                    <w:rPr>
                      <w:color w:val="000000"/>
                      <w:sz w:val="20"/>
                      <w:szCs w:val="20"/>
                    </w:rPr>
                  </w:pPr>
                  <w:r w:rsidDel="00000000" w:rsidR="00000000" w:rsidRPr="00000000">
                    <w:rPr>
                      <w:color w:val="000000"/>
                      <w:sz w:val="20"/>
                      <w:szCs w:val="20"/>
                      <w:rtl w:val="0"/>
                    </w:rPr>
                    <w:t xml:space="preserve">Hastabaşı eğitim (Romatoloji hastası ile görüşme – FM)</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72">
                  <w:pPr>
                    <w:rPr>
                      <w:sz w:val="20"/>
                      <w:szCs w:val="20"/>
                    </w:rPr>
                  </w:pPr>
                  <w:r w:rsidDel="00000000" w:rsidR="00000000" w:rsidRPr="00000000">
                    <w:rPr>
                      <w:color w:val="000000"/>
                      <w:sz w:val="20"/>
                      <w:szCs w:val="20"/>
                      <w:rtl w:val="0"/>
                    </w:rPr>
                    <w:t xml:space="preserve">Selim NALBANT</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75">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7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7">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8">
                  <w:pPr>
                    <w:rPr>
                      <w:color w:val="000000"/>
                      <w:sz w:val="20"/>
                      <w:szCs w:val="20"/>
                    </w:rPr>
                  </w:pPr>
                  <w:r w:rsidDel="00000000" w:rsidR="00000000" w:rsidRPr="00000000">
                    <w:rPr>
                      <w:color w:val="000000"/>
                      <w:sz w:val="20"/>
                      <w:szCs w:val="20"/>
                      <w:rtl w:val="0"/>
                    </w:rPr>
                    <w:t xml:space="preserve">Hastabaşı eğitim (Romatoloji hastası ile görüşme – FM)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79">
                  <w:pPr>
                    <w:rPr>
                      <w:sz w:val="20"/>
                      <w:szCs w:val="20"/>
                    </w:rPr>
                  </w:pPr>
                  <w:r w:rsidDel="00000000" w:rsidR="00000000" w:rsidRPr="00000000">
                    <w:rPr>
                      <w:color w:val="000000"/>
                      <w:sz w:val="20"/>
                      <w:szCs w:val="20"/>
                      <w:rtl w:val="0"/>
                    </w:rPr>
                    <w:t xml:space="preserve">Selim NALBANT</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7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7C">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7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E">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7F">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80">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83">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8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5">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6">
                  <w:pPr>
                    <w:rPr>
                      <w:color w:val="000000"/>
                      <w:sz w:val="20"/>
                      <w:szCs w:val="20"/>
                    </w:rPr>
                  </w:pPr>
                  <w:r w:rsidDel="00000000" w:rsidR="00000000" w:rsidRPr="00000000">
                    <w:rPr>
                      <w:color w:val="000000"/>
                      <w:sz w:val="20"/>
                      <w:szCs w:val="20"/>
                      <w:rtl w:val="0"/>
                    </w:rPr>
                    <w:t xml:space="preserve">Dispepsili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87">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8A">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8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C">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8D">
                  <w:pPr>
                    <w:rPr>
                      <w:color w:val="000000"/>
                      <w:sz w:val="20"/>
                      <w:szCs w:val="20"/>
                    </w:rPr>
                  </w:pPr>
                  <w:r w:rsidDel="00000000" w:rsidR="00000000" w:rsidRPr="00000000">
                    <w:rPr>
                      <w:color w:val="000000"/>
                      <w:sz w:val="20"/>
                      <w:szCs w:val="20"/>
                      <w:rtl w:val="0"/>
                    </w:rPr>
                    <w:t xml:space="preserve">Spondiloartropatiler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8E">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8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1">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3">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4">
                  <w:pPr>
                    <w:rPr>
                      <w:color w:val="000000"/>
                      <w:sz w:val="20"/>
                      <w:szCs w:val="20"/>
                    </w:rPr>
                  </w:pPr>
                  <w:r w:rsidDel="00000000" w:rsidR="00000000" w:rsidRPr="00000000">
                    <w:rPr>
                      <w:color w:val="000000"/>
                      <w:sz w:val="20"/>
                      <w:szCs w:val="20"/>
                      <w:rtl w:val="0"/>
                    </w:rPr>
                    <w:t xml:space="preserve">Spondiloartropatiler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95">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9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9C">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D">
                  <w:pPr>
                    <w:rPr>
                      <w:color w:val="000000"/>
                      <w:sz w:val="20"/>
                      <w:szCs w:val="20"/>
                    </w:rPr>
                  </w:pPr>
                  <w:r w:rsidDel="00000000" w:rsidR="00000000" w:rsidRPr="00000000">
                    <w:rPr>
                      <w:color w:val="000000"/>
                      <w:sz w:val="20"/>
                      <w:szCs w:val="20"/>
                      <w:rtl w:val="0"/>
                    </w:rPr>
                    <w:t xml:space="preserve">Cuma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9F">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1">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2">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A3">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4">
                  <w:pPr>
                    <w:rPr>
                      <w:color w:val="000000"/>
                      <w:sz w:val="20"/>
                      <w:szCs w:val="20"/>
                    </w:rPr>
                  </w:pPr>
                  <w:r w:rsidDel="00000000" w:rsidR="00000000" w:rsidRPr="00000000">
                    <w:rPr>
                      <w:rtl w:val="0"/>
                    </w:rPr>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6">
                  <w:pPr>
                    <w:jc w:val="center"/>
                    <w:rPr>
                      <w:color w:val="000000"/>
                      <w:sz w:val="20"/>
                      <w:szCs w:val="20"/>
                    </w:rPr>
                  </w:pPr>
                  <w:r w:rsidDel="00000000" w:rsidR="00000000" w:rsidRPr="00000000">
                    <w:rPr>
                      <w:color w:val="000000"/>
                      <w:sz w:val="20"/>
                      <w:szCs w:val="20"/>
                      <w:rtl w:val="0"/>
                    </w:rPr>
                    <w:t xml:space="preserve">10:00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7">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8">
                  <w:pPr>
                    <w:jc w:val="center"/>
                    <w:rPr>
                      <w:color w:val="000000"/>
                      <w:sz w:val="20"/>
                      <w:szCs w:val="20"/>
                    </w:rPr>
                  </w:pPr>
                  <w:r w:rsidDel="00000000" w:rsidR="00000000" w:rsidRPr="00000000">
                    <w:rPr>
                      <w:color w:val="000000"/>
                      <w:sz w:val="20"/>
                      <w:szCs w:val="20"/>
                      <w:rtl w:val="0"/>
                    </w:rPr>
                    <w:t xml:space="preserve">10:50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9">
                  <w:pPr>
                    <w:rPr>
                      <w:color w:val="000000"/>
                      <w:sz w:val="20"/>
                      <w:szCs w:val="20"/>
                    </w:rPr>
                  </w:pPr>
                  <w:r w:rsidDel="00000000" w:rsidR="00000000" w:rsidRPr="00000000">
                    <w:rPr>
                      <w:color w:val="000000"/>
                      <w:sz w:val="20"/>
                      <w:szCs w:val="20"/>
                      <w:rtl w:val="0"/>
                    </w:rPr>
                    <w:t xml:space="preserve">Romatoloji Pratik</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AA">
                  <w:pPr>
                    <w:rPr>
                      <w:color w:val="000000"/>
                      <w:sz w:val="20"/>
                      <w:szCs w:val="20"/>
                    </w:rPr>
                  </w:pPr>
                  <w:r w:rsidDel="00000000" w:rsidR="00000000" w:rsidRPr="00000000">
                    <w:rPr>
                      <w:color w:val="000000"/>
                      <w:sz w:val="20"/>
                      <w:szCs w:val="20"/>
                      <w:rtl w:val="0"/>
                    </w:rPr>
                    <w:t xml:space="preserve"> 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D">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A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AF">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0">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B1">
                  <w:pPr>
                    <w:rPr>
                      <w:color w:val="000000"/>
                      <w:sz w:val="20"/>
                      <w:szCs w:val="20"/>
                    </w:rPr>
                  </w:pPr>
                  <w:r w:rsidDel="00000000" w:rsidR="00000000" w:rsidRPr="00000000">
                    <w:rPr>
                      <w:color w:val="000000"/>
                      <w:sz w:val="20"/>
                      <w:szCs w:val="20"/>
                      <w:rtl w:val="0"/>
                    </w:rPr>
                    <w:t xml:space="preserve"> 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B4">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B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6">
                  <w:pPr>
                    <w:jc w:val="center"/>
                    <w:rPr>
                      <w:color w:val="000000"/>
                      <w:sz w:val="20"/>
                      <w:szCs w:val="20"/>
                    </w:rPr>
                  </w:pPr>
                  <w:r w:rsidDel="00000000" w:rsidR="00000000" w:rsidRPr="00000000">
                    <w:rPr>
                      <w:color w:val="000000"/>
                      <w:sz w:val="20"/>
                      <w:szCs w:val="20"/>
                      <w:rtl w:val="0"/>
                    </w:rPr>
                    <w:t xml:space="preserve">12 50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7">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B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BB">
                  <w:pPr>
                    <w:jc w:val="center"/>
                    <w:rPr>
                      <w:color w:val="000000"/>
                      <w:sz w:val="20"/>
                      <w:szCs w:val="20"/>
                    </w:rPr>
                  </w:pPr>
                  <w:r w:rsidDel="00000000" w:rsidR="00000000" w:rsidRPr="00000000">
                    <w:rPr>
                      <w:color w:val="000000"/>
                      <w:sz w:val="20"/>
                      <w:szCs w:val="20"/>
                      <w:rtl w:val="0"/>
                    </w:rPr>
                    <w:t xml:space="preserve">13 00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B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BD">
                  <w:pPr>
                    <w:jc w:val="center"/>
                    <w:rPr>
                      <w:color w:val="000000"/>
                      <w:sz w:val="20"/>
                      <w:szCs w:val="20"/>
                    </w:rPr>
                  </w:pPr>
                  <w:r w:rsidDel="00000000" w:rsidR="00000000" w:rsidRPr="00000000">
                    <w:rPr>
                      <w:color w:val="000000"/>
                      <w:sz w:val="20"/>
                      <w:szCs w:val="20"/>
                      <w:rtl w:val="0"/>
                    </w:rPr>
                    <w:t xml:space="preserve">13 50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BE">
                  <w:pPr>
                    <w:rPr>
                      <w:b w:val="1"/>
                      <w:color w:val="000000"/>
                      <w:sz w:val="20"/>
                      <w:szCs w:val="20"/>
                    </w:rPr>
                  </w:pPr>
                  <w:r w:rsidDel="00000000" w:rsidR="00000000" w:rsidRPr="00000000">
                    <w:rPr>
                      <w:b w:val="1"/>
                      <w:color w:val="000000"/>
                      <w:sz w:val="20"/>
                      <w:szCs w:val="20"/>
                      <w:rtl w:val="0"/>
                    </w:rPr>
                    <w:t xml:space="preserve">Romatoloji Pratik</w:t>
                  </w:r>
                </w:p>
              </w:tc>
              <w:tc>
                <w:tcPr>
                  <w:tcBorders>
                    <w:top w:color="000000" w:space="0" w:sz="0" w:val="nil"/>
                    <w:left w:color="000000" w:space="0" w:sz="4" w:val="single"/>
                    <w:bottom w:color="000000" w:space="0" w:sz="4" w:val="single"/>
                    <w:right w:color="000000" w:space="0" w:sz="6" w:val="single"/>
                  </w:tcBorders>
                  <w:shd w:fill="auto" w:val="clear"/>
                </w:tcPr>
                <w:p w:rsidR="00000000" w:rsidDel="00000000" w:rsidP="00000000" w:rsidRDefault="00000000" w:rsidRPr="00000000" w14:paraId="000002BF">
                  <w:pPr>
                    <w:rPr>
                      <w:color w:val="000000"/>
                      <w:sz w:val="20"/>
                      <w:szCs w:val="20"/>
                    </w:rPr>
                  </w:pPr>
                  <w:r w:rsidDel="00000000" w:rsidR="00000000" w:rsidRPr="00000000">
                    <w:rPr>
                      <w:color w:val="000000"/>
                      <w:sz w:val="20"/>
                      <w:szCs w:val="20"/>
                      <w:rtl w:val="0"/>
                    </w:rPr>
                    <w:t xml:space="preserve">  Selim Nalbant</w:t>
                  </w:r>
                </w:p>
              </w:tc>
            </w:tr>
            <w:tr>
              <w:trPr>
                <w:cantSplit w:val="0"/>
                <w:trHeight w:val="227" w:hRule="atLeast"/>
                <w:tblHeader w:val="0"/>
              </w:trPr>
              <w:tc>
                <w:tcPr>
                  <w:gridSpan w:val="2"/>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2C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C2">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C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4">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5">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C6">
                  <w:pPr>
                    <w:rPr>
                      <w:color w:val="000000"/>
                      <w:sz w:val="20"/>
                      <w:szCs w:val="20"/>
                    </w:rPr>
                  </w:pPr>
                  <w:r w:rsidDel="00000000" w:rsidR="00000000" w:rsidRPr="00000000">
                    <w:rPr>
                      <w:color w:val="000000"/>
                      <w:sz w:val="20"/>
                      <w:szCs w:val="20"/>
                      <w:rtl w:val="0"/>
                    </w:rPr>
                    <w:t xml:space="preserve">  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C9">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C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B">
                  <w:pPr>
                    <w:jc w:val="center"/>
                    <w:rPr>
                      <w:color w:val="000000"/>
                      <w:sz w:val="20"/>
                      <w:szCs w:val="20"/>
                    </w:rPr>
                  </w:pPr>
                  <w:r w:rsidDel="00000000" w:rsidR="00000000" w:rsidRPr="00000000">
                    <w:rPr>
                      <w:color w:val="000000"/>
                      <w:sz w:val="20"/>
                      <w:szCs w:val="20"/>
                      <w:rtl w:val="0"/>
                    </w:rPr>
                    <w:t xml:space="preserve">15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CC">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CD">
                  <w:pPr>
                    <w:rPr>
                      <w:color w:val="000000"/>
                      <w:sz w:val="20"/>
                      <w:szCs w:val="20"/>
                    </w:rPr>
                  </w:pPr>
                  <w:r w:rsidDel="00000000" w:rsidR="00000000" w:rsidRPr="00000000">
                    <w:rPr>
                      <w:color w:val="000000"/>
                      <w:sz w:val="20"/>
                      <w:szCs w:val="20"/>
                      <w:rtl w:val="0"/>
                    </w:rPr>
                    <w:t xml:space="preserve">  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D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5">
                  <w:pPr>
                    <w:rPr>
                      <w:color w:val="000000"/>
                      <w:sz w:val="20"/>
                      <w:szCs w:val="20"/>
                    </w:rPr>
                  </w:pPr>
                  <w:r w:rsidDel="00000000" w:rsidR="00000000" w:rsidRPr="00000000">
                    <w:rPr>
                      <w:color w:val="000000"/>
                      <w:sz w:val="20"/>
                      <w:szCs w:val="20"/>
                      <w:rtl w:val="0"/>
                    </w:rPr>
                    <w:t xml:space="preserve">2.Hafta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D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2DB">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C">
                  <w:pPr>
                    <w:rPr>
                      <w:color w:val="000000"/>
                      <w:sz w:val="20"/>
                      <w:szCs w:val="20"/>
                    </w:rPr>
                  </w:pPr>
                  <w:r w:rsidDel="00000000" w:rsidR="00000000" w:rsidRPr="00000000">
                    <w:rPr>
                      <w:color w:val="000000"/>
                      <w:sz w:val="20"/>
                      <w:szCs w:val="20"/>
                      <w:rtl w:val="0"/>
                    </w:rPr>
                    <w:t xml:space="preserve">Pazartesi</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E">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DF">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1">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E2">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E5">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E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7">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8">
                  <w:pPr>
                    <w:rPr>
                      <w:color w:val="000000"/>
                      <w:sz w:val="20"/>
                      <w:szCs w:val="20"/>
                    </w:rPr>
                  </w:pPr>
                  <w:r w:rsidDel="00000000" w:rsidR="00000000" w:rsidRPr="00000000">
                    <w:rPr>
                      <w:color w:val="000000"/>
                      <w:sz w:val="20"/>
                      <w:szCs w:val="20"/>
                      <w:rtl w:val="0"/>
                    </w:rPr>
                    <w:t xml:space="preserve">Anemi sınıflama ve klnik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E9">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EC">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E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E">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EF">
                  <w:pPr>
                    <w:rPr>
                      <w:color w:val="000000"/>
                      <w:sz w:val="20"/>
                      <w:szCs w:val="20"/>
                    </w:rPr>
                  </w:pPr>
                  <w:r w:rsidDel="00000000" w:rsidR="00000000" w:rsidRPr="00000000">
                    <w:rPr>
                      <w:sz w:val="20"/>
                      <w:szCs w:val="20"/>
                      <w:rtl w:val="0"/>
                    </w:rPr>
                    <w:t xml:space="preserve">Böbrek hastalarının klinik sunumu</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F0">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F3">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F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5">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F6">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2F7">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FA">
                  <w:pPr>
                    <w:jc w:val="center"/>
                    <w:rPr>
                      <w:sz w:val="20"/>
                      <w:szCs w:val="20"/>
                    </w:rPr>
                  </w:pPr>
                  <w:r w:rsidDel="00000000" w:rsidR="00000000" w:rsidRPr="00000000">
                    <w:rPr>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2FB">
                  <w:pPr>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C">
                  <w:pPr>
                    <w:jc w:val="center"/>
                    <w:rPr>
                      <w:sz w:val="20"/>
                      <w:szCs w:val="20"/>
                    </w:rPr>
                  </w:pPr>
                  <w:r w:rsidDel="00000000" w:rsidR="00000000" w:rsidRPr="00000000">
                    <w:rPr>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FD">
                  <w:pPr>
                    <w:rPr>
                      <w:sz w:val="20"/>
                      <w:szCs w:val="20"/>
                    </w:rPr>
                  </w:pPr>
                  <w:r w:rsidDel="00000000" w:rsidR="00000000" w:rsidRPr="00000000">
                    <w:rPr>
                      <w:sz w:val="20"/>
                      <w:szCs w:val="20"/>
                      <w:rtl w:val="0"/>
                    </w:rPr>
                    <w:t xml:space="preserve">Romatolojik hastalıklarda belirti ve bulgular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2FE">
                  <w:pPr>
                    <w:rPr>
                      <w:sz w:val="20"/>
                      <w:szCs w:val="20"/>
                    </w:rPr>
                  </w:pPr>
                  <w:r w:rsidDel="00000000" w:rsidR="00000000" w:rsidRPr="00000000">
                    <w:rPr>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01">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0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3">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4">
                  <w:pPr>
                    <w:rPr>
                      <w:color w:val="000000"/>
                      <w:sz w:val="20"/>
                      <w:szCs w:val="20"/>
                    </w:rPr>
                  </w:pPr>
                  <w:r w:rsidDel="00000000" w:rsidR="00000000" w:rsidRPr="00000000">
                    <w:rPr>
                      <w:color w:val="000000"/>
                      <w:sz w:val="20"/>
                      <w:szCs w:val="20"/>
                      <w:rtl w:val="0"/>
                    </w:rPr>
                    <w:t xml:space="preserve">Romatolojik hastalıklarda belirti ve bulgular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05">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08">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0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A">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0B">
                  <w:pPr>
                    <w:rPr>
                      <w:color w:val="000000"/>
                      <w:sz w:val="20"/>
                      <w:szCs w:val="20"/>
                    </w:rPr>
                  </w:pPr>
                  <w:r w:rsidDel="00000000" w:rsidR="00000000" w:rsidRPr="00000000">
                    <w:rPr>
                      <w:color w:val="000000"/>
                      <w:sz w:val="20"/>
                      <w:szCs w:val="20"/>
                      <w:rtl w:val="0"/>
                    </w:rPr>
                    <w:t xml:space="preserve">Konstipasyonlu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0C">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0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1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13">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4">
                  <w:pPr>
                    <w:rPr>
                      <w:color w:val="000000"/>
                      <w:sz w:val="20"/>
                      <w:szCs w:val="20"/>
                    </w:rPr>
                  </w:pPr>
                  <w:r w:rsidDel="00000000" w:rsidR="00000000" w:rsidRPr="00000000">
                    <w:rPr>
                      <w:color w:val="000000"/>
                      <w:sz w:val="20"/>
                      <w:szCs w:val="20"/>
                      <w:rtl w:val="0"/>
                    </w:rPr>
                    <w:t xml:space="preserve">Salı</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16">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17">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8">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9">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1A">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1D">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1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1F">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0">
                  <w:pPr>
                    <w:rPr>
                      <w:color w:val="000000"/>
                      <w:sz w:val="20"/>
                      <w:szCs w:val="20"/>
                    </w:rPr>
                  </w:pPr>
                  <w:r w:rsidDel="00000000" w:rsidR="00000000" w:rsidRPr="00000000">
                    <w:rPr>
                      <w:sz w:val="20"/>
                      <w:szCs w:val="20"/>
                      <w:rtl w:val="0"/>
                    </w:rPr>
                    <w:t xml:space="preserve">Böbrek hastalıklarının laboratuar değerlendirilmesi</w:t>
                  </w: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321">
                  <w:pPr>
                    <w:rPr/>
                  </w:pPr>
                  <w:r w:rsidDel="00000000" w:rsidR="00000000" w:rsidRPr="00000000">
                    <w:rPr>
                      <w:color w:val="000000"/>
                      <w:sz w:val="20"/>
                      <w:szCs w:val="20"/>
                      <w:rtl w:val="0"/>
                    </w:rPr>
                    <w:t xml:space="preserve">Itır YEĞENAĞA</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4">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6">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7">
                  <w:pPr>
                    <w:rPr>
                      <w:color w:val="000000"/>
                      <w:sz w:val="20"/>
                      <w:szCs w:val="20"/>
                    </w:rPr>
                  </w:pPr>
                  <w:r w:rsidDel="00000000" w:rsidR="00000000" w:rsidRPr="00000000">
                    <w:rPr>
                      <w:sz w:val="20"/>
                      <w:szCs w:val="20"/>
                      <w:rtl w:val="0"/>
                    </w:rPr>
                    <w:t xml:space="preserve">Sıvı elektrolit dengesi(I)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28">
                  <w:pPr>
                    <w:rPr/>
                  </w:pPr>
                  <w:r w:rsidDel="00000000" w:rsidR="00000000" w:rsidRPr="00000000">
                    <w:rPr>
                      <w:color w:val="000000"/>
                      <w:sz w:val="20"/>
                      <w:szCs w:val="20"/>
                      <w:rtl w:val="0"/>
                    </w:rPr>
                    <w:t xml:space="preserve">Itır YEĞENAĞA</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B">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2D">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2E">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32F">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2">
                  <w:pPr>
                    <w:jc w:val="center"/>
                    <w:rPr>
                      <w:sz w:val="20"/>
                      <w:szCs w:val="20"/>
                    </w:rPr>
                  </w:pPr>
                  <w:r w:rsidDel="00000000" w:rsidR="00000000" w:rsidRPr="00000000">
                    <w:rPr>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3">
                  <w:pPr>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4">
                  <w:pPr>
                    <w:jc w:val="center"/>
                    <w:rPr>
                      <w:sz w:val="20"/>
                      <w:szCs w:val="20"/>
                    </w:rPr>
                  </w:pPr>
                  <w:r w:rsidDel="00000000" w:rsidR="00000000" w:rsidRPr="00000000">
                    <w:rPr>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5">
                  <w:pPr>
                    <w:rPr>
                      <w:sz w:val="20"/>
                      <w:szCs w:val="20"/>
                    </w:rPr>
                  </w:pPr>
                  <w:r w:rsidDel="00000000" w:rsidR="00000000" w:rsidRPr="00000000">
                    <w:rPr>
                      <w:sz w:val="20"/>
                      <w:szCs w:val="20"/>
                      <w:rtl w:val="0"/>
                    </w:rPr>
                    <w:t xml:space="preserve">Sıvı elektrolit dengesi(II) </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36">
                  <w:pPr>
                    <w:rPr>
                      <w:sz w:val="20"/>
                      <w:szCs w:val="20"/>
                    </w:rPr>
                  </w:pPr>
                  <w:r w:rsidDel="00000000" w:rsidR="00000000" w:rsidRPr="00000000">
                    <w:rPr>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9">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3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B">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3C">
                  <w:pPr>
                    <w:rPr>
                      <w:color w:val="000000"/>
                      <w:sz w:val="20"/>
                      <w:szCs w:val="20"/>
                    </w:rPr>
                  </w:pPr>
                  <w:r w:rsidDel="00000000" w:rsidR="00000000" w:rsidRPr="00000000">
                    <w:rPr>
                      <w:sz w:val="20"/>
                      <w:szCs w:val="20"/>
                      <w:rtl w:val="0"/>
                    </w:rPr>
                    <w:t xml:space="preserve">Asit/baz dengesi bozlukluklarına yaklaşım  </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3D">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0">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2">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3">
                  <w:pPr>
                    <w:rPr>
                      <w:color w:val="000000"/>
                      <w:sz w:val="20"/>
                      <w:szCs w:val="20"/>
                    </w:rPr>
                  </w:pPr>
                  <w:r w:rsidDel="00000000" w:rsidR="00000000" w:rsidRPr="00000000">
                    <w:rPr>
                      <w:color w:val="000000"/>
                      <w:sz w:val="20"/>
                      <w:szCs w:val="20"/>
                      <w:rtl w:val="0"/>
                    </w:rPr>
                    <w:t xml:space="preserve">Endokrin hipertansiyon</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44">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4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4B">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C">
                  <w:pPr>
                    <w:rPr>
                      <w:color w:val="000000"/>
                      <w:sz w:val="20"/>
                      <w:szCs w:val="20"/>
                    </w:rPr>
                  </w:pPr>
                  <w:r w:rsidDel="00000000" w:rsidR="00000000" w:rsidRPr="00000000">
                    <w:rPr>
                      <w:color w:val="000000"/>
                      <w:sz w:val="20"/>
                      <w:szCs w:val="20"/>
                      <w:rtl w:val="0"/>
                    </w:rPr>
                    <w:t xml:space="preserve">Çarşamba</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E">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4F">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0">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1">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52">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5">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7">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8">
                  <w:pPr>
                    <w:rPr>
                      <w:color w:val="000000"/>
                      <w:sz w:val="20"/>
                      <w:szCs w:val="20"/>
                    </w:rPr>
                  </w:pPr>
                  <w:r w:rsidDel="00000000" w:rsidR="00000000" w:rsidRPr="00000000">
                    <w:rPr>
                      <w:color w:val="000000"/>
                      <w:sz w:val="20"/>
                      <w:szCs w:val="20"/>
                      <w:rtl w:val="0"/>
                    </w:rPr>
                    <w:t xml:space="preserve">Hastabaşı eğitim (Ekstremite muayenesi)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59">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C">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5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E">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5F">
                  <w:pPr>
                    <w:rPr>
                      <w:color w:val="000000"/>
                      <w:sz w:val="20"/>
                      <w:szCs w:val="20"/>
                    </w:rPr>
                  </w:pPr>
                  <w:r w:rsidDel="00000000" w:rsidR="00000000" w:rsidRPr="00000000">
                    <w:rPr>
                      <w:color w:val="000000"/>
                      <w:sz w:val="20"/>
                      <w:szCs w:val="20"/>
                      <w:rtl w:val="0"/>
                    </w:rPr>
                    <w:t xml:space="preserve">Hastabaşı eğitim (Ekstremite muayenesi)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60">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3">
                  <w:pPr>
                    <w:jc w:val="center"/>
                    <w:rPr>
                      <w:sz w:val="20"/>
                      <w:szCs w:val="20"/>
                    </w:rPr>
                  </w:pPr>
                  <w:r w:rsidDel="00000000" w:rsidR="00000000" w:rsidRPr="00000000">
                    <w:rPr>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4">
                  <w:pPr>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5">
                  <w:pPr>
                    <w:jc w:val="center"/>
                    <w:rPr>
                      <w:sz w:val="20"/>
                      <w:szCs w:val="20"/>
                    </w:rPr>
                  </w:pPr>
                  <w:r w:rsidDel="00000000" w:rsidR="00000000" w:rsidRPr="00000000">
                    <w:rPr>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6">
                  <w:pPr>
                    <w:rPr>
                      <w:b w:val="1"/>
                      <w:sz w:val="20"/>
                      <w:szCs w:val="20"/>
                    </w:rPr>
                  </w:pPr>
                  <w:r w:rsidDel="00000000" w:rsidR="00000000" w:rsidRPr="00000000">
                    <w:rPr>
                      <w:b w:val="1"/>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367">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A">
                  <w:pPr>
                    <w:jc w:val="center"/>
                    <w:rPr>
                      <w:sz w:val="20"/>
                      <w:szCs w:val="20"/>
                    </w:rPr>
                  </w:pPr>
                  <w:r w:rsidDel="00000000" w:rsidR="00000000" w:rsidRPr="00000000">
                    <w:rPr>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6B">
                  <w:pPr>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6C">
                  <w:pPr>
                    <w:jc w:val="center"/>
                    <w:rPr>
                      <w:sz w:val="20"/>
                      <w:szCs w:val="20"/>
                    </w:rPr>
                  </w:pPr>
                  <w:r w:rsidDel="00000000" w:rsidR="00000000" w:rsidRPr="00000000">
                    <w:rPr>
                      <w:sz w:val="20"/>
                      <w:szCs w:val="20"/>
                      <w:rtl w:val="0"/>
                    </w:rPr>
                    <w:t xml:space="preserve">13:50</w:t>
                  </w:r>
                </w:p>
              </w:tc>
              <w:tc>
                <w:tcPr>
                  <w:tcBorders>
                    <w:top w:color="000000" w:space="0" w:sz="8" w:val="single"/>
                    <w:left w:color="000000" w:space="0" w:sz="8" w:val="single"/>
                    <w:bottom w:color="000000" w:space="0" w:sz="4" w:val="single"/>
                    <w:right w:color="000000" w:space="0" w:sz="8" w:val="single"/>
                  </w:tcBorders>
                  <w:shd w:fill="auto" w:val="clear"/>
                  <w:vAlign w:val="center"/>
                </w:tcPr>
                <w:p w:rsidR="00000000" w:rsidDel="00000000" w:rsidP="00000000" w:rsidRDefault="00000000" w:rsidRPr="00000000" w14:paraId="0000036D">
                  <w:pPr>
                    <w:rPr>
                      <w:b w:val="1"/>
                      <w:sz w:val="20"/>
                      <w:szCs w:val="20"/>
                    </w:rPr>
                  </w:pPr>
                  <w:r w:rsidDel="00000000" w:rsidR="00000000" w:rsidRPr="00000000">
                    <w:rPr>
                      <w:b w:val="1"/>
                      <w:sz w:val="20"/>
                      <w:szCs w:val="20"/>
                      <w:rtl w:val="0"/>
                    </w:rPr>
                    <w:t xml:space="preserve">Asistan eğitim saati</w:t>
                  </w:r>
                </w:p>
              </w:tc>
              <w:tc>
                <w:tcPr>
                  <w:tcBorders>
                    <w:top w:color="000000" w:space="0" w:sz="8" w:val="single"/>
                    <w:left w:color="000000" w:space="0" w:sz="0" w:val="nil"/>
                    <w:bottom w:color="000000" w:space="0" w:sz="8" w:val="single"/>
                    <w:right w:color="000000" w:space="0" w:sz="6" w:val="single"/>
                  </w:tcBorders>
                  <w:shd w:fill="auto" w:val="clear"/>
                </w:tcPr>
                <w:p w:rsidR="00000000" w:rsidDel="00000000" w:rsidP="00000000" w:rsidRDefault="00000000" w:rsidRPr="00000000" w14:paraId="0000036E">
                  <w:pPr>
                    <w:rPr/>
                  </w:pPr>
                  <w:r w:rsidDel="00000000" w:rsidR="00000000" w:rsidRPr="00000000">
                    <w:rPr>
                      <w:sz w:val="20"/>
                      <w:szCs w:val="20"/>
                      <w:rtl w:val="0"/>
                    </w:rPr>
                    <w:t xml:space="preserve">Itır YEĞENAĞA</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1">
                  <w:pPr>
                    <w:jc w:val="center"/>
                    <w:rPr>
                      <w:sz w:val="20"/>
                      <w:szCs w:val="20"/>
                    </w:rPr>
                  </w:pPr>
                  <w:r w:rsidDel="00000000" w:rsidR="00000000" w:rsidRPr="00000000">
                    <w:rPr>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2">
                  <w:pPr>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3">
                  <w:pPr>
                    <w:jc w:val="center"/>
                    <w:rPr>
                      <w:sz w:val="20"/>
                      <w:szCs w:val="20"/>
                    </w:rPr>
                  </w:pPr>
                  <w:r w:rsidDel="00000000" w:rsidR="00000000" w:rsidRPr="00000000">
                    <w:rPr>
                      <w:sz w:val="20"/>
                      <w:szCs w:val="20"/>
                      <w:rtl w:val="0"/>
                    </w:rPr>
                    <w:t xml:space="preserve">14:50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74">
                  <w:pPr>
                    <w:rPr>
                      <w:sz w:val="20"/>
                      <w:szCs w:val="20"/>
                    </w:rPr>
                  </w:pPr>
                  <w:r w:rsidDel="00000000" w:rsidR="00000000" w:rsidRPr="00000000">
                    <w:rPr>
                      <w:sz w:val="20"/>
                      <w:szCs w:val="20"/>
                      <w:rtl w:val="0"/>
                    </w:rPr>
                    <w:t xml:space="preserve">Glomerular hastalıklara yaklaşım ve tedavileri</w:t>
                  </w:r>
                </w:p>
              </w:tc>
              <w:tc>
                <w:tcPr>
                  <w:tcBorders>
                    <w:top w:color="000000" w:space="0" w:sz="0" w:val="nil"/>
                    <w:left w:color="000000" w:space="0" w:sz="0" w:val="nil"/>
                    <w:bottom w:color="000000" w:space="0" w:sz="8" w:val="single"/>
                    <w:right w:color="000000" w:space="0" w:sz="6" w:val="single"/>
                  </w:tcBorders>
                  <w:shd w:fill="auto" w:val="clear"/>
                </w:tcPr>
                <w:p w:rsidR="00000000" w:rsidDel="00000000" w:rsidP="00000000" w:rsidRDefault="00000000" w:rsidRPr="00000000" w14:paraId="00000375">
                  <w:pPr>
                    <w:rPr/>
                  </w:pPr>
                  <w:r w:rsidDel="00000000" w:rsidR="00000000" w:rsidRPr="00000000">
                    <w:rPr>
                      <w:color w:val="000000"/>
                      <w:sz w:val="20"/>
                      <w:szCs w:val="20"/>
                      <w:rtl w:val="0"/>
                    </w:rPr>
                    <w:t xml:space="preserve">Itır YEĞENAĞA</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8">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7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7A">
                  <w:pPr>
                    <w:jc w:val="center"/>
                    <w:rPr>
                      <w:color w:val="000000"/>
                      <w:sz w:val="20"/>
                      <w:szCs w:val="20"/>
                    </w:rPr>
                  </w:pPr>
                  <w:r w:rsidDel="00000000" w:rsidR="00000000" w:rsidRPr="00000000">
                    <w:rPr>
                      <w:color w:val="000000"/>
                      <w:sz w:val="20"/>
                      <w:szCs w:val="20"/>
                      <w:rtl w:val="0"/>
                    </w:rPr>
                    <w:t xml:space="preserve">15:50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B">
                  <w:pPr>
                    <w:rPr>
                      <w:color w:val="000000"/>
                      <w:sz w:val="20"/>
                      <w:szCs w:val="20"/>
                    </w:rPr>
                  </w:pPr>
                  <w:r w:rsidDel="00000000" w:rsidR="00000000" w:rsidRPr="00000000">
                    <w:rPr>
                      <w:sz w:val="20"/>
                      <w:szCs w:val="20"/>
                      <w:rtl w:val="0"/>
                    </w:rPr>
                    <w:t xml:space="preserve">Vaskülitler ve sekonder glomerülonefritler  </w:t>
                  </w:r>
                  <w:r w:rsidDel="00000000" w:rsidR="00000000" w:rsidRPr="00000000">
                    <w:rPr>
                      <w:rtl w:val="0"/>
                    </w:rPr>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37C">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D">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7F">
                  <w:pPr>
                    <w:jc w:val="center"/>
                    <w:rPr>
                      <w:color w:val="000000"/>
                      <w:sz w:val="20"/>
                      <w:szCs w:val="20"/>
                    </w:rPr>
                  </w:pPr>
                  <w:r w:rsidDel="00000000" w:rsidR="00000000" w:rsidRPr="00000000">
                    <w:rPr>
                      <w:color w:val="000000"/>
                      <w:sz w:val="20"/>
                      <w:szCs w:val="20"/>
                      <w:rtl w:val="0"/>
                    </w:rPr>
                    <w:t xml:space="preserve">16:00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8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81">
                  <w:pPr>
                    <w:jc w:val="center"/>
                    <w:rPr>
                      <w:color w:val="000000"/>
                      <w:sz w:val="20"/>
                      <w:szCs w:val="20"/>
                    </w:rPr>
                  </w:pPr>
                  <w:r w:rsidDel="00000000" w:rsidR="00000000" w:rsidRPr="00000000">
                    <w:rPr>
                      <w:color w:val="000000"/>
                      <w:sz w:val="20"/>
                      <w:szCs w:val="20"/>
                      <w:rtl w:val="0"/>
                    </w:rPr>
                    <w:t xml:space="preserve">16 50</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82">
                  <w:pPr>
                    <w:rPr>
                      <w:color w:val="000000"/>
                      <w:sz w:val="20"/>
                      <w:szCs w:val="20"/>
                    </w:rPr>
                  </w:pPr>
                  <w:r w:rsidDel="00000000" w:rsidR="00000000" w:rsidRPr="00000000">
                    <w:rPr>
                      <w:color w:val="000000"/>
                      <w:sz w:val="20"/>
                      <w:szCs w:val="20"/>
                      <w:rtl w:val="0"/>
                    </w:rPr>
                    <w:t xml:space="preserve">Crohn Hastalığı</w:t>
                  </w:r>
                </w:p>
              </w:tc>
              <w:tc>
                <w:tcPr>
                  <w:tcBorders>
                    <w:top w:color="000000" w:space="0" w:sz="0" w:val="nil"/>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383">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4">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8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8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8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89">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38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B">
                  <w:pPr>
                    <w:rPr>
                      <w:color w:val="000000"/>
                      <w:sz w:val="20"/>
                      <w:szCs w:val="20"/>
                    </w:rPr>
                  </w:pPr>
                  <w:r w:rsidDel="00000000" w:rsidR="00000000" w:rsidRPr="00000000">
                    <w:rPr>
                      <w:color w:val="000000"/>
                      <w:sz w:val="20"/>
                      <w:szCs w:val="20"/>
                      <w:rtl w:val="0"/>
                    </w:rPr>
                    <w:t xml:space="preserve">Perşembe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8D">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8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8F">
                  <w:pPr>
                    <w:jc w:val="center"/>
                    <w:rPr>
                      <w:color w:val="000000"/>
                      <w:sz w:val="20"/>
                      <w:szCs w:val="20"/>
                    </w:rPr>
                  </w:pPr>
                  <w:r w:rsidDel="00000000" w:rsidR="00000000" w:rsidRPr="00000000">
                    <w:rPr>
                      <w:color w:val="000000"/>
                      <w:sz w:val="20"/>
                      <w:szCs w:val="20"/>
                      <w:rtl w:val="0"/>
                    </w:rPr>
                    <w:t xml:space="preserve">10 00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0">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91">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4">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6">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7">
                  <w:pPr>
                    <w:rPr>
                      <w:b w:val="1"/>
                      <w:color w:val="000000"/>
                      <w:sz w:val="20"/>
                      <w:szCs w:val="20"/>
                    </w:rPr>
                  </w:pPr>
                  <w:r w:rsidDel="00000000" w:rsidR="00000000" w:rsidRPr="00000000">
                    <w:rPr>
                      <w:color w:val="000000"/>
                      <w:sz w:val="20"/>
                      <w:szCs w:val="20"/>
                      <w:rtl w:val="0"/>
                    </w:rPr>
                    <w:t xml:space="preserve">Hastabaşı Eğitim (Hipertansif acillerin klinik takibi)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98">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B">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9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D">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9E">
                  <w:pPr>
                    <w:rPr>
                      <w:color w:val="000000"/>
                      <w:sz w:val="20"/>
                      <w:szCs w:val="20"/>
                    </w:rPr>
                  </w:pPr>
                  <w:r w:rsidDel="00000000" w:rsidR="00000000" w:rsidRPr="00000000">
                    <w:rPr>
                      <w:color w:val="000000"/>
                      <w:sz w:val="20"/>
                      <w:szCs w:val="20"/>
                      <w:rtl w:val="0"/>
                    </w:rPr>
                    <w:t xml:space="preserve">Endokrin Aciller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9F">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2">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4">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5">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A6">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9">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A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B">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AC">
                  <w:pPr>
                    <w:rPr>
                      <w:color w:val="000000"/>
                      <w:sz w:val="20"/>
                      <w:szCs w:val="20"/>
                    </w:rPr>
                  </w:pPr>
                  <w:r w:rsidDel="00000000" w:rsidR="00000000" w:rsidRPr="00000000">
                    <w:rPr>
                      <w:color w:val="000000"/>
                      <w:sz w:val="20"/>
                      <w:szCs w:val="20"/>
                      <w:rtl w:val="0"/>
                    </w:rPr>
                    <w:t xml:space="preserve">Endokrin Aciller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AD">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0">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2">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3">
                  <w:pPr>
                    <w:rPr>
                      <w:color w:val="000000"/>
                      <w:sz w:val="20"/>
                      <w:szCs w:val="20"/>
                    </w:rPr>
                  </w:pPr>
                  <w:r w:rsidDel="00000000" w:rsidR="00000000" w:rsidRPr="00000000">
                    <w:rPr>
                      <w:sz w:val="20"/>
                      <w:szCs w:val="20"/>
                      <w:rtl w:val="0"/>
                    </w:rPr>
                    <w:t xml:space="preserve">Plasma hücresi hastalıkları, Multiple myelom ,amiloid  ve hafif zincir hastalıkları</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B4">
                  <w:pPr>
                    <w:rPr/>
                  </w:pPr>
                  <w:r w:rsidDel="00000000" w:rsidR="00000000" w:rsidRPr="00000000">
                    <w:rPr>
                      <w:color w:val="000000"/>
                      <w:sz w:val="20"/>
                      <w:szCs w:val="20"/>
                      <w:rtl w:val="0"/>
                    </w:rPr>
                    <w:t xml:space="preserve">Itır YEĞENAĞA</w:t>
                  </w: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7">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B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9">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BA">
                  <w:pPr>
                    <w:rPr>
                      <w:color w:val="000000"/>
                      <w:sz w:val="20"/>
                      <w:szCs w:val="20"/>
                    </w:rPr>
                  </w:pPr>
                  <w:r w:rsidDel="00000000" w:rsidR="00000000" w:rsidRPr="00000000">
                    <w:rPr>
                      <w:color w:val="000000"/>
                      <w:sz w:val="20"/>
                      <w:szCs w:val="20"/>
                      <w:rtl w:val="0"/>
                    </w:rPr>
                    <w:t xml:space="preserve">Onkolojik aciller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BB">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C">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BE">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3BF">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C0">
                  <w:pPr>
                    <w:jc w:val="cente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3C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3C2">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3">
                  <w:pPr>
                    <w:rPr>
                      <w:color w:val="000000"/>
                      <w:sz w:val="20"/>
                      <w:szCs w:val="20"/>
                    </w:rPr>
                  </w:pPr>
                  <w:r w:rsidDel="00000000" w:rsidR="00000000" w:rsidRPr="00000000">
                    <w:rPr>
                      <w:color w:val="000000"/>
                      <w:sz w:val="20"/>
                      <w:szCs w:val="20"/>
                      <w:rtl w:val="0"/>
                    </w:rPr>
                    <w:t xml:space="preserve">Cuma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5">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7">
                  <w:pPr>
                    <w:jc w:val="center"/>
                    <w:rPr>
                      <w:color w:val="000000"/>
                      <w:sz w:val="20"/>
                      <w:szCs w:val="20"/>
                    </w:rPr>
                  </w:pPr>
                  <w:r w:rsidDel="00000000" w:rsidR="00000000" w:rsidRPr="00000000">
                    <w:rPr>
                      <w:color w:val="000000"/>
                      <w:sz w:val="20"/>
                      <w:szCs w:val="20"/>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8">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C9">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C">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C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E">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CF">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D0">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3">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5">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6">
                  <w:pPr>
                    <w:rPr>
                      <w:color w:val="000000"/>
                      <w:sz w:val="20"/>
                      <w:szCs w:val="20"/>
                    </w:rPr>
                  </w:pPr>
                  <w:r w:rsidDel="00000000" w:rsidR="00000000" w:rsidRPr="00000000">
                    <w:rPr>
                      <w:color w:val="000000"/>
                      <w:sz w:val="20"/>
                      <w:szCs w:val="20"/>
                      <w:rtl w:val="0"/>
                    </w:rPr>
                    <w:t xml:space="preserve">Gastroenteoloji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D7">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A">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DC">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DD">
                  <w:pPr>
                    <w:rPr>
                      <w:color w:val="000000"/>
                      <w:sz w:val="20"/>
                      <w:szCs w:val="20"/>
                    </w:rPr>
                  </w:pPr>
                  <w:r w:rsidDel="00000000" w:rsidR="00000000" w:rsidRPr="00000000">
                    <w:rPr>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tcPr>
                <w:p w:rsidR="00000000" w:rsidDel="00000000" w:rsidP="00000000" w:rsidRDefault="00000000" w:rsidRPr="00000000" w14:paraId="000003D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1">
                  <w:pPr>
                    <w:jc w:val="center"/>
                    <w:rPr>
                      <w:color w:val="000000"/>
                      <w:sz w:val="20"/>
                      <w:szCs w:val="20"/>
                    </w:rPr>
                  </w:pPr>
                  <w:r w:rsidDel="00000000" w:rsidR="00000000" w:rsidRPr="00000000">
                    <w:rPr>
                      <w:color w:val="000000"/>
                      <w:sz w:val="20"/>
                      <w:szCs w:val="20"/>
                      <w:rtl w:val="0"/>
                    </w:rPr>
                    <w:t xml:space="preserve">13 00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3">
                  <w:pPr>
                    <w:jc w:val="center"/>
                    <w:rPr>
                      <w:color w:val="000000"/>
                      <w:sz w:val="20"/>
                      <w:szCs w:val="20"/>
                    </w:rPr>
                  </w:pPr>
                  <w:r w:rsidDel="00000000" w:rsidR="00000000" w:rsidRPr="00000000">
                    <w:rPr>
                      <w:color w:val="000000"/>
                      <w:sz w:val="20"/>
                      <w:szCs w:val="20"/>
                      <w:rtl w:val="0"/>
                    </w:rPr>
                    <w:t xml:space="preserve">13 50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4">
                  <w:pPr>
                    <w:rPr>
                      <w:color w:val="000000"/>
                      <w:sz w:val="20"/>
                      <w:szCs w:val="20"/>
                    </w:rPr>
                  </w:pPr>
                  <w:r w:rsidDel="00000000" w:rsidR="00000000" w:rsidRPr="00000000">
                    <w:rPr>
                      <w:color w:val="000000"/>
                      <w:sz w:val="20"/>
                      <w:szCs w:val="20"/>
                      <w:rtl w:val="0"/>
                    </w:rPr>
                    <w:t xml:space="preserve">Lenfadenopati(LAP)Ayırıcı tanı ve lenfomalar</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E5">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8">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A">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EB">
                  <w:pPr>
                    <w:rPr>
                      <w:color w:val="000000"/>
                      <w:sz w:val="20"/>
                      <w:szCs w:val="20"/>
                    </w:rPr>
                  </w:pPr>
                  <w:r w:rsidDel="00000000" w:rsidR="00000000" w:rsidRPr="00000000">
                    <w:rPr>
                      <w:color w:val="000000"/>
                      <w:sz w:val="20"/>
                      <w:szCs w:val="20"/>
                      <w:rtl w:val="0"/>
                    </w:rPr>
                    <w:t xml:space="preserve">Hematolojik aciller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EC">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D">
                  <w:pPr>
                    <w:rPr>
                      <w:color w:val="000000"/>
                      <w:sz w:val="20"/>
                      <w:szCs w:val="20"/>
                    </w:rPr>
                  </w:pPr>
                  <w:r w:rsidDel="00000000" w:rsidR="00000000" w:rsidRPr="00000000">
                    <w:rPr>
                      <w:color w:val="000000"/>
                      <w:sz w:val="20"/>
                      <w:szCs w:val="20"/>
                      <w:rtl w:val="0"/>
                    </w:rPr>
                    <w:t xml:space="preserve">3.Hafta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E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3F3">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4">
                  <w:pPr>
                    <w:rPr>
                      <w:color w:val="000000"/>
                      <w:sz w:val="20"/>
                      <w:szCs w:val="20"/>
                    </w:rPr>
                  </w:pPr>
                  <w:r w:rsidDel="00000000" w:rsidR="00000000" w:rsidRPr="00000000">
                    <w:rPr>
                      <w:color w:val="000000"/>
                      <w:sz w:val="20"/>
                      <w:szCs w:val="20"/>
                      <w:rtl w:val="0"/>
                    </w:rPr>
                    <w:t xml:space="preserve">Pazartesi</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6">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8">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9">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3FA">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D">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3F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3FF">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0">
                  <w:pPr>
                    <w:rPr>
                      <w:color w:val="000000"/>
                      <w:sz w:val="20"/>
                      <w:szCs w:val="20"/>
                    </w:rPr>
                  </w:pPr>
                  <w:r w:rsidDel="00000000" w:rsidR="00000000" w:rsidRPr="00000000">
                    <w:rPr>
                      <w:color w:val="000000"/>
                      <w:sz w:val="20"/>
                      <w:szCs w:val="20"/>
                      <w:rtl w:val="0"/>
                    </w:rPr>
                    <w:t xml:space="preserve">Kanama bozukluklarının yönetimi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01">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4">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6">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7">
                  <w:pPr>
                    <w:rPr>
                      <w:color w:val="000000"/>
                      <w:sz w:val="20"/>
                      <w:szCs w:val="20"/>
                    </w:rPr>
                  </w:pPr>
                  <w:r w:rsidDel="00000000" w:rsidR="00000000" w:rsidRPr="00000000">
                    <w:rPr>
                      <w:color w:val="000000"/>
                      <w:sz w:val="20"/>
                      <w:szCs w:val="20"/>
                      <w:rtl w:val="0"/>
                    </w:rPr>
                    <w:t xml:space="preserve">Hastabaşı Eğitim  (Karaciğer Fonksiyon Bozuklukları)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08">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B">
                  <w:pPr>
                    <w:jc w:val="center"/>
                    <w:rPr>
                      <w:color w:val="000000"/>
                      <w:sz w:val="20"/>
                      <w:szCs w:val="20"/>
                    </w:rPr>
                  </w:pPr>
                  <w:r w:rsidDel="00000000" w:rsidR="00000000" w:rsidRPr="00000000">
                    <w:rPr>
                      <w:color w:val="000000"/>
                      <w:sz w:val="20"/>
                      <w:szCs w:val="20"/>
                      <w:rtl w:val="0"/>
                    </w:rPr>
                    <w:t xml:space="preserve">12:00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0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D">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0E">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0F">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rPr>
                      <w:color w:val="000000"/>
                      <w:sz w:val="20"/>
                      <w:szCs w:val="20"/>
                    </w:rPr>
                  </w:pPr>
                  <w:r w:rsidDel="00000000" w:rsidR="00000000" w:rsidRPr="00000000">
                    <w:rPr>
                      <w:color w:val="000000"/>
                      <w:sz w:val="20"/>
                      <w:szCs w:val="20"/>
                      <w:rtl w:val="0"/>
                    </w:rPr>
                    <w:t xml:space="preserve"> </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2">
                  <w:pPr>
                    <w:jc w:val="center"/>
                    <w:rPr>
                      <w:color w:val="000000"/>
                      <w:sz w:val="20"/>
                      <w:szCs w:val="20"/>
                    </w:rPr>
                  </w:pPr>
                  <w:r w:rsidDel="00000000" w:rsidR="00000000" w:rsidRPr="00000000">
                    <w:rPr>
                      <w:color w:val="000000"/>
                      <w:sz w:val="20"/>
                      <w:szCs w:val="20"/>
                      <w:rtl w:val="0"/>
                    </w:rPr>
                    <w:t xml:space="preserve">13:00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3">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4">
                  <w:pPr>
                    <w:jc w:val="center"/>
                    <w:rPr>
                      <w:color w:val="000000"/>
                      <w:sz w:val="20"/>
                      <w:szCs w:val="20"/>
                    </w:rPr>
                  </w:pPr>
                  <w:r w:rsidDel="00000000" w:rsidR="00000000" w:rsidRPr="00000000">
                    <w:rPr>
                      <w:color w:val="000000"/>
                      <w:sz w:val="20"/>
                      <w:szCs w:val="20"/>
                      <w:rtl w:val="0"/>
                    </w:rPr>
                    <w:t xml:space="preserve">13:50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5">
                  <w:pPr>
                    <w:rPr>
                      <w:color w:val="000000"/>
                      <w:sz w:val="20"/>
                      <w:szCs w:val="20"/>
                    </w:rPr>
                  </w:pPr>
                  <w:r w:rsidDel="00000000" w:rsidR="00000000" w:rsidRPr="00000000">
                    <w:rPr>
                      <w:color w:val="000000"/>
                      <w:sz w:val="20"/>
                      <w:szCs w:val="20"/>
                      <w:rtl w:val="0"/>
                    </w:rPr>
                    <w:t xml:space="preserve">Sistemik Vaskülitler</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16">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7">
                  <w:pPr>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9">
                  <w:pPr>
                    <w:jc w:val="center"/>
                    <w:rPr>
                      <w:color w:val="000000"/>
                      <w:sz w:val="20"/>
                      <w:szCs w:val="20"/>
                    </w:rPr>
                  </w:pPr>
                  <w:r w:rsidDel="00000000" w:rsidR="00000000" w:rsidRPr="00000000">
                    <w:rPr>
                      <w:color w:val="000000"/>
                      <w:sz w:val="20"/>
                      <w:szCs w:val="20"/>
                      <w:rtl w:val="0"/>
                    </w:rPr>
                    <w:t xml:space="preserve">14:00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1A">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B">
                  <w:pPr>
                    <w:jc w:val="center"/>
                    <w:rPr>
                      <w:color w:val="000000"/>
                      <w:sz w:val="20"/>
                      <w:szCs w:val="20"/>
                    </w:rPr>
                  </w:pPr>
                  <w:r w:rsidDel="00000000" w:rsidR="00000000" w:rsidRPr="00000000">
                    <w:rPr>
                      <w:color w:val="000000"/>
                      <w:sz w:val="20"/>
                      <w:szCs w:val="20"/>
                      <w:rtl w:val="0"/>
                    </w:rPr>
                    <w:t xml:space="preserve">14:50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1C">
                  <w:pPr>
                    <w:rPr>
                      <w:color w:val="000000"/>
                      <w:sz w:val="20"/>
                      <w:szCs w:val="20"/>
                    </w:rPr>
                  </w:pPr>
                  <w:r w:rsidDel="00000000" w:rsidR="00000000" w:rsidRPr="00000000">
                    <w:rPr>
                      <w:color w:val="000000"/>
                      <w:sz w:val="20"/>
                      <w:szCs w:val="20"/>
                      <w:rtl w:val="0"/>
                    </w:rPr>
                    <w:t xml:space="preserve">Romatoid Artrit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1D">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0">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2">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3">
                  <w:pPr>
                    <w:rPr>
                      <w:color w:val="000000"/>
                      <w:sz w:val="20"/>
                      <w:szCs w:val="20"/>
                    </w:rPr>
                  </w:pPr>
                  <w:r w:rsidDel="00000000" w:rsidR="00000000" w:rsidRPr="00000000">
                    <w:rPr>
                      <w:color w:val="000000"/>
                      <w:sz w:val="20"/>
                      <w:szCs w:val="20"/>
                      <w:rtl w:val="0"/>
                    </w:rPr>
                    <w:t xml:space="preserve">Romatoid Artrit</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424">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7">
                  <w:pPr>
                    <w:jc w:val="center"/>
                    <w:rPr>
                      <w:color w:val="000000"/>
                      <w:sz w:val="20"/>
                      <w:szCs w:val="20"/>
                    </w:rPr>
                  </w:pPr>
                  <w:r w:rsidDel="00000000" w:rsidR="00000000" w:rsidRPr="00000000">
                    <w:rPr>
                      <w:color w:val="000000"/>
                      <w:sz w:val="20"/>
                      <w:szCs w:val="20"/>
                      <w:rtl w:val="0"/>
                    </w:rPr>
                    <w:t xml:space="preserve">16:00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9">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2A">
                  <w:pPr>
                    <w:rPr>
                      <w:color w:val="000000"/>
                      <w:sz w:val="20"/>
                      <w:szCs w:val="20"/>
                    </w:rPr>
                  </w:pPr>
                  <w:r w:rsidDel="00000000" w:rsidR="00000000" w:rsidRPr="00000000">
                    <w:rPr>
                      <w:color w:val="000000"/>
                      <w:sz w:val="20"/>
                      <w:szCs w:val="20"/>
                      <w:rtl w:val="0"/>
                    </w:rPr>
                    <w:t xml:space="preserve">Kronik Hepatit B</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2B">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2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3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3">
                  <w:pPr>
                    <w:rPr>
                      <w:color w:val="000000"/>
                      <w:sz w:val="20"/>
                      <w:szCs w:val="20"/>
                    </w:rPr>
                  </w:pPr>
                  <w:r w:rsidDel="00000000" w:rsidR="00000000" w:rsidRPr="00000000">
                    <w:rPr>
                      <w:color w:val="000000"/>
                      <w:sz w:val="20"/>
                      <w:szCs w:val="20"/>
                      <w:rtl w:val="0"/>
                    </w:rPr>
                    <w:t xml:space="preserve">Salı</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35">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36">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7">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8">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39">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3C">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3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E">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3F">
                  <w:pPr>
                    <w:rPr>
                      <w:color w:val="000000"/>
                      <w:sz w:val="20"/>
                      <w:szCs w:val="20"/>
                    </w:rPr>
                  </w:pPr>
                  <w:r w:rsidDel="00000000" w:rsidR="00000000" w:rsidRPr="00000000">
                    <w:rPr>
                      <w:color w:val="000000"/>
                      <w:sz w:val="20"/>
                      <w:szCs w:val="20"/>
                      <w:rtl w:val="0"/>
                    </w:rPr>
                    <w:t xml:space="preserve">Hastabaşı eğitim (Tiroid muayenesi – Guatrlı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40">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43">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4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5">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6">
                  <w:pPr>
                    <w:rPr>
                      <w:color w:val="000000"/>
                      <w:sz w:val="20"/>
                      <w:szCs w:val="20"/>
                    </w:rPr>
                  </w:pPr>
                  <w:r w:rsidDel="00000000" w:rsidR="00000000" w:rsidRPr="00000000">
                    <w:rPr>
                      <w:color w:val="000000"/>
                      <w:sz w:val="20"/>
                      <w:szCs w:val="20"/>
                      <w:rtl w:val="0"/>
                    </w:rPr>
                    <w:t xml:space="preserve">Kolorektal kanserler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47">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4A">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4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4C">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4D">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44E">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1">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3">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4">
                  <w:pPr>
                    <w:rPr>
                      <w:color w:val="000000"/>
                      <w:sz w:val="20"/>
                      <w:szCs w:val="20"/>
                    </w:rPr>
                  </w:pPr>
                  <w:r w:rsidDel="00000000" w:rsidR="00000000" w:rsidRPr="00000000">
                    <w:rPr>
                      <w:color w:val="000000"/>
                      <w:sz w:val="20"/>
                      <w:szCs w:val="20"/>
                      <w:rtl w:val="0"/>
                    </w:rPr>
                    <w:t xml:space="preserve">Bağ Dokusu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55">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8">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A">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5B">
                  <w:pPr>
                    <w:rPr>
                      <w:color w:val="000000"/>
                      <w:sz w:val="20"/>
                      <w:szCs w:val="20"/>
                    </w:rPr>
                  </w:pPr>
                  <w:r w:rsidDel="00000000" w:rsidR="00000000" w:rsidRPr="00000000">
                    <w:rPr>
                      <w:color w:val="000000"/>
                      <w:sz w:val="20"/>
                      <w:szCs w:val="20"/>
                      <w:rtl w:val="0"/>
                    </w:rPr>
                    <w:t xml:space="preserve">Bağ Dokusu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5C">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5F">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1">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2">
                  <w:pPr>
                    <w:rPr>
                      <w:color w:val="000000"/>
                      <w:sz w:val="20"/>
                      <w:szCs w:val="20"/>
                    </w:rPr>
                  </w:pPr>
                  <w:r w:rsidDel="00000000" w:rsidR="00000000" w:rsidRPr="00000000">
                    <w:rPr>
                      <w:color w:val="000000"/>
                      <w:sz w:val="20"/>
                      <w:szCs w:val="20"/>
                      <w:rtl w:val="0"/>
                    </w:rPr>
                    <w:t xml:space="preserve">Romatolojide Serolojik Testler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63">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6">
                  <w:pPr>
                    <w:jc w:val="center"/>
                    <w:rPr>
                      <w:color w:val="000000"/>
                      <w:sz w:val="20"/>
                      <w:szCs w:val="20"/>
                    </w:rPr>
                  </w:pPr>
                  <w:r w:rsidDel="00000000" w:rsidR="00000000" w:rsidRPr="00000000">
                    <w:rPr>
                      <w:color w:val="000000"/>
                      <w:sz w:val="20"/>
                      <w:szCs w:val="20"/>
                      <w:rtl w:val="0"/>
                    </w:rPr>
                    <w:t xml:space="preserve">16:00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8">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9">
                  <w:pPr>
                    <w:rPr>
                      <w:color w:val="000000"/>
                      <w:sz w:val="20"/>
                      <w:szCs w:val="20"/>
                    </w:rPr>
                  </w:pPr>
                  <w:r w:rsidDel="00000000" w:rsidR="00000000" w:rsidRPr="00000000">
                    <w:rPr>
                      <w:color w:val="000000"/>
                      <w:sz w:val="20"/>
                      <w:szCs w:val="20"/>
                      <w:rtl w:val="0"/>
                    </w:rPr>
                    <w:t xml:space="preserve">Akut Eklem Romatizması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6A">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6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6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71">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2">
                  <w:pPr>
                    <w:rPr>
                      <w:color w:val="000000"/>
                      <w:sz w:val="20"/>
                      <w:szCs w:val="20"/>
                    </w:rPr>
                  </w:pPr>
                  <w:r w:rsidDel="00000000" w:rsidR="00000000" w:rsidRPr="00000000">
                    <w:rPr>
                      <w:color w:val="000000"/>
                      <w:sz w:val="20"/>
                      <w:szCs w:val="20"/>
                      <w:rtl w:val="0"/>
                    </w:rPr>
                    <w:t xml:space="preserve">Çarşamba</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4">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5">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6">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7">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7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B">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7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D">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7E">
                  <w:pPr>
                    <w:rPr>
                      <w:color w:val="000000"/>
                      <w:sz w:val="20"/>
                      <w:szCs w:val="20"/>
                    </w:rPr>
                  </w:pPr>
                  <w:r w:rsidDel="00000000" w:rsidR="00000000" w:rsidRPr="00000000">
                    <w:rPr>
                      <w:color w:val="000000"/>
                      <w:sz w:val="20"/>
                      <w:szCs w:val="20"/>
                      <w:rtl w:val="0"/>
                    </w:rPr>
                    <w:t xml:space="preserve">Şok – Kardiyopulmoner Resüssitasyon</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7F">
                  <w:pPr>
                    <w:rPr>
                      <w:color w:val="000000"/>
                      <w:sz w:val="20"/>
                      <w:szCs w:val="20"/>
                    </w:rPr>
                  </w:pPr>
                  <w:r w:rsidDel="00000000" w:rsidR="00000000" w:rsidRPr="00000000">
                    <w:rPr>
                      <w:color w:val="000000"/>
                      <w:sz w:val="20"/>
                      <w:szCs w:val="20"/>
                      <w:rtl w:val="0"/>
                    </w:rPr>
                    <w:t xml:space="preserve">Fatih Öner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2">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4">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5">
                  <w:pPr>
                    <w:rPr>
                      <w:color w:val="000000"/>
                      <w:sz w:val="20"/>
                      <w:szCs w:val="20"/>
                    </w:rPr>
                  </w:pPr>
                  <w:r w:rsidDel="00000000" w:rsidR="00000000" w:rsidRPr="00000000">
                    <w:rPr>
                      <w:color w:val="000000"/>
                      <w:sz w:val="20"/>
                      <w:szCs w:val="20"/>
                      <w:rtl w:val="0"/>
                    </w:rPr>
                    <w:t xml:space="preserve">Hastabaşı Eğitim (Şok – kardiyopulmoner resüssitasyon)</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86">
                  <w:pPr>
                    <w:rPr>
                      <w:color w:val="000000"/>
                      <w:sz w:val="20"/>
                      <w:szCs w:val="20"/>
                    </w:rPr>
                  </w:pPr>
                  <w:r w:rsidDel="00000000" w:rsidR="00000000" w:rsidRPr="00000000">
                    <w:rPr>
                      <w:color w:val="000000"/>
                      <w:sz w:val="20"/>
                      <w:szCs w:val="20"/>
                      <w:rtl w:val="0"/>
                    </w:rPr>
                    <w:t xml:space="preserve">Fatih Öner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9">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8B">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8C">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48D">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0">
                  <w:pPr>
                    <w:jc w:val="center"/>
                    <w:rPr>
                      <w:color w:val="000000"/>
                      <w:sz w:val="20"/>
                      <w:szCs w:val="20"/>
                    </w:rPr>
                  </w:pPr>
                  <w:r w:rsidDel="00000000" w:rsidR="00000000" w:rsidRPr="00000000">
                    <w:rPr>
                      <w:color w:val="000000"/>
                      <w:sz w:val="20"/>
                      <w:szCs w:val="20"/>
                      <w:rtl w:val="0"/>
                    </w:rPr>
                    <w:t xml:space="preserve">13 00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2">
                  <w:pPr>
                    <w:jc w:val="center"/>
                    <w:rPr>
                      <w:color w:val="000000"/>
                      <w:sz w:val="20"/>
                      <w:szCs w:val="20"/>
                    </w:rPr>
                  </w:pPr>
                  <w:r w:rsidDel="00000000" w:rsidR="00000000" w:rsidRPr="00000000">
                    <w:rPr>
                      <w:color w:val="000000"/>
                      <w:sz w:val="20"/>
                      <w:szCs w:val="20"/>
                      <w:rtl w:val="0"/>
                    </w:rPr>
                    <w:t xml:space="preserve">13 50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3">
                  <w:pPr>
                    <w:rPr>
                      <w:color w:val="000000"/>
                      <w:sz w:val="20"/>
                      <w:szCs w:val="20"/>
                    </w:rPr>
                  </w:pPr>
                  <w:r w:rsidDel="00000000" w:rsidR="00000000" w:rsidRPr="00000000">
                    <w:rPr>
                      <w:color w:val="000000"/>
                      <w:sz w:val="20"/>
                      <w:szCs w:val="20"/>
                      <w:rtl w:val="0"/>
                    </w:rPr>
                    <w:t xml:space="preserve">Asistan eğitimi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94">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7">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9">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9A">
                  <w:pPr>
                    <w:rPr>
                      <w:b w:val="1"/>
                      <w:color w:val="000000"/>
                      <w:sz w:val="20"/>
                      <w:szCs w:val="20"/>
                    </w:rPr>
                  </w:pPr>
                  <w:r w:rsidDel="00000000" w:rsidR="00000000" w:rsidRPr="00000000">
                    <w:rPr>
                      <w:color w:val="000000"/>
                      <w:sz w:val="20"/>
                      <w:szCs w:val="20"/>
                      <w:rtl w:val="0"/>
                    </w:rPr>
                    <w:t xml:space="preserve">Asitli hastaya yaklaşım-Çölyak Hastalığı </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9B">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E">
                  <w:pPr>
                    <w:jc w:val="center"/>
                    <w:rPr>
                      <w:color w:val="000000"/>
                      <w:sz w:val="20"/>
                      <w:szCs w:val="20"/>
                    </w:rPr>
                  </w:pPr>
                  <w:r w:rsidDel="00000000" w:rsidR="00000000" w:rsidRPr="00000000">
                    <w:rPr>
                      <w:color w:val="000000"/>
                      <w:sz w:val="20"/>
                      <w:szCs w:val="20"/>
                      <w:rtl w:val="0"/>
                    </w:rPr>
                    <w:t xml:space="preserve">15:00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9F">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0">
                  <w:pPr>
                    <w:jc w:val="center"/>
                    <w:rPr>
                      <w:color w:val="000000"/>
                      <w:sz w:val="20"/>
                      <w:szCs w:val="20"/>
                    </w:rPr>
                  </w:pPr>
                  <w:r w:rsidDel="00000000" w:rsidR="00000000" w:rsidRPr="00000000">
                    <w:rPr>
                      <w:color w:val="000000"/>
                      <w:sz w:val="20"/>
                      <w:szCs w:val="20"/>
                      <w:rtl w:val="0"/>
                    </w:rPr>
                    <w:t xml:space="preserve">15 50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1">
                  <w:pPr>
                    <w:rPr>
                      <w:color w:val="000000"/>
                      <w:sz w:val="20"/>
                      <w:szCs w:val="20"/>
                    </w:rPr>
                  </w:pPr>
                  <w:r w:rsidDel="00000000" w:rsidR="00000000" w:rsidRPr="00000000">
                    <w:rPr>
                      <w:color w:val="000000"/>
                      <w:sz w:val="20"/>
                      <w:szCs w:val="20"/>
                      <w:rtl w:val="0"/>
                    </w:rPr>
                    <w:t xml:space="preserve">Meme kanseri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A2">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A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A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A9">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A">
                  <w:pPr>
                    <w:rPr>
                      <w:color w:val="000000"/>
                      <w:sz w:val="20"/>
                      <w:szCs w:val="20"/>
                    </w:rPr>
                  </w:pPr>
                  <w:r w:rsidDel="00000000" w:rsidR="00000000" w:rsidRPr="00000000">
                    <w:rPr>
                      <w:color w:val="000000"/>
                      <w:sz w:val="20"/>
                      <w:szCs w:val="20"/>
                      <w:rtl w:val="0"/>
                    </w:rPr>
                    <w:t xml:space="preserve">Perşembe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AC">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AD">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E">
                  <w:pPr>
                    <w:jc w:val="center"/>
                    <w:rPr>
                      <w:color w:val="000000"/>
                      <w:sz w:val="20"/>
                      <w:szCs w:val="20"/>
                    </w:rPr>
                  </w:pPr>
                  <w:r w:rsidDel="00000000" w:rsidR="00000000" w:rsidRPr="00000000">
                    <w:rPr>
                      <w:color w:val="000000"/>
                      <w:sz w:val="20"/>
                      <w:szCs w:val="20"/>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AF">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B0">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B3">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B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5">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6">
                  <w:pPr>
                    <w:rPr>
                      <w:color w:val="000000"/>
                      <w:sz w:val="20"/>
                      <w:szCs w:val="20"/>
                    </w:rPr>
                  </w:pPr>
                  <w:r w:rsidDel="00000000" w:rsidR="00000000" w:rsidRPr="00000000">
                    <w:rPr>
                      <w:color w:val="000000"/>
                      <w:sz w:val="20"/>
                      <w:szCs w:val="20"/>
                      <w:rtl w:val="0"/>
                    </w:rPr>
                    <w:t xml:space="preserve">Tiroiditler: Hipotiroidi ve hipertiroidi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B7">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BA">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B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C">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BD">
                  <w:pPr>
                    <w:rPr>
                      <w:color w:val="000000"/>
                      <w:sz w:val="20"/>
                      <w:szCs w:val="20"/>
                    </w:rPr>
                  </w:pPr>
                  <w:r w:rsidDel="00000000" w:rsidR="00000000" w:rsidRPr="00000000">
                    <w:rPr>
                      <w:color w:val="000000"/>
                      <w:sz w:val="20"/>
                      <w:szCs w:val="20"/>
                      <w:rtl w:val="0"/>
                    </w:rPr>
                    <w:t xml:space="preserve">Tiroiditler: Hipotiroidi ve hipertiroidi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BE">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1">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3">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4">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4C5">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8">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A">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CB">
                  <w:pPr>
                    <w:rPr>
                      <w:color w:val="000000"/>
                      <w:sz w:val="20"/>
                      <w:szCs w:val="20"/>
                    </w:rPr>
                  </w:pPr>
                  <w:r w:rsidDel="00000000" w:rsidR="00000000" w:rsidRPr="00000000">
                    <w:rPr>
                      <w:color w:val="000000"/>
                      <w:sz w:val="20"/>
                      <w:szCs w:val="20"/>
                      <w:rtl w:val="0"/>
                    </w:rPr>
                    <w:t xml:space="preserve">Diabetes Mellitus</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CC">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C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CF">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D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1">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2">
                  <w:pPr>
                    <w:rPr>
                      <w:color w:val="000000"/>
                      <w:sz w:val="20"/>
                      <w:szCs w:val="20"/>
                    </w:rPr>
                  </w:pPr>
                  <w:r w:rsidDel="00000000" w:rsidR="00000000" w:rsidRPr="00000000">
                    <w:rPr>
                      <w:color w:val="000000"/>
                      <w:sz w:val="20"/>
                      <w:szCs w:val="20"/>
                      <w:rtl w:val="0"/>
                    </w:rPr>
                    <w:t xml:space="preserve">Diabetes Mellitus</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D3">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4">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D6">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D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8">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9">
                  <w:pPr>
                    <w:rPr>
                      <w:color w:val="000000"/>
                      <w:sz w:val="20"/>
                      <w:szCs w:val="20"/>
                    </w:rPr>
                  </w:pPr>
                  <w:r w:rsidDel="00000000" w:rsidR="00000000" w:rsidRPr="00000000">
                    <w:rPr>
                      <w:color w:val="000000"/>
                      <w:sz w:val="20"/>
                      <w:szCs w:val="20"/>
                      <w:rtl w:val="0"/>
                    </w:rPr>
                    <w:t xml:space="preserve">Endokrin hastalıklar ve kalp</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DA">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D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DD">
                  <w:pPr>
                    <w:jc w:val="center"/>
                    <w:rPr>
                      <w:color w:val="000000"/>
                      <w:sz w:val="20"/>
                      <w:szCs w:val="20"/>
                    </w:rPr>
                  </w:pPr>
                  <w:r w:rsidDel="00000000" w:rsidR="00000000" w:rsidRPr="00000000">
                    <w:rPr>
                      <w:color w:val="000000"/>
                      <w:sz w:val="20"/>
                      <w:szCs w:val="20"/>
                      <w:rtl w:val="0"/>
                    </w:rPr>
                    <w:t xml:space="preserve">16:00-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D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DF">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0">
                  <w:pPr>
                    <w:rPr>
                      <w:color w:val="000000"/>
                      <w:sz w:val="20"/>
                      <w:szCs w:val="20"/>
                    </w:rPr>
                  </w:pPr>
                  <w:r w:rsidDel="00000000" w:rsidR="00000000" w:rsidRPr="00000000">
                    <w:rPr>
                      <w:color w:val="000000"/>
                      <w:sz w:val="20"/>
                      <w:szCs w:val="20"/>
                      <w:rtl w:val="0"/>
                    </w:rPr>
                    <w:t xml:space="preserve">Ailevi Akdeniz Ateşi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E1">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E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E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E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E9">
                  <w:pPr>
                    <w:rPr>
                      <w:color w:val="000000"/>
                      <w:sz w:val="20"/>
                      <w:szCs w:val="20"/>
                    </w:rPr>
                  </w:pPr>
                  <w:r w:rsidDel="00000000" w:rsidR="00000000" w:rsidRPr="00000000">
                    <w:rPr>
                      <w:color w:val="000000"/>
                      <w:sz w:val="20"/>
                      <w:szCs w:val="20"/>
                      <w:rtl w:val="0"/>
                    </w:rPr>
                    <w:t xml:space="preserve">Cuma</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EB">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EC">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D">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EE">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EF">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F2">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F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4">
                  <w:pPr>
                    <w:jc w:val="center"/>
                    <w:rPr>
                      <w:color w:val="000000"/>
                      <w:sz w:val="20"/>
                      <w:szCs w:val="20"/>
                    </w:rPr>
                  </w:pPr>
                  <w:r w:rsidDel="00000000" w:rsidR="00000000" w:rsidRPr="00000000">
                    <w:rPr>
                      <w:color w:val="000000"/>
                      <w:sz w:val="20"/>
                      <w:szCs w:val="20"/>
                      <w:rtl w:val="0"/>
                    </w:rPr>
                    <w:t xml:space="preserve">10:50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5">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4F6">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F9">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4F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B">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4FC">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4FD">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F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0">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2">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3">
                  <w:pPr>
                    <w:rPr>
                      <w:color w:val="000000"/>
                      <w:sz w:val="20"/>
                      <w:szCs w:val="20"/>
                    </w:rPr>
                  </w:pPr>
                  <w:r w:rsidDel="00000000" w:rsidR="00000000" w:rsidRPr="00000000">
                    <w:rPr>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50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7">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09">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A">
                  <w:pPr>
                    <w:rPr>
                      <w:color w:val="000000"/>
                      <w:sz w:val="20"/>
                      <w:szCs w:val="20"/>
                    </w:rPr>
                  </w:pPr>
                  <w:r w:rsidDel="00000000" w:rsidR="00000000" w:rsidRPr="00000000">
                    <w:rPr>
                      <w:color w:val="000000"/>
                      <w:sz w:val="20"/>
                      <w:szCs w:val="20"/>
                      <w:rtl w:val="0"/>
                    </w:rPr>
                    <w:t xml:space="preserve">Geriatrik hastalara yaklaşım</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0B">
                  <w:pPr>
                    <w:rPr>
                      <w:color w:val="000000"/>
                      <w:sz w:val="20"/>
                      <w:szCs w:val="20"/>
                    </w:rPr>
                  </w:pPr>
                  <w:r w:rsidDel="00000000" w:rsidR="00000000" w:rsidRPr="00000000">
                    <w:rPr>
                      <w:color w:val="000000"/>
                      <w:sz w:val="20"/>
                      <w:szCs w:val="20"/>
                      <w:rtl w:val="0"/>
                    </w:rPr>
                    <w:t xml:space="preserve">Işıl TEVETOĞLU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0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E">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0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0">
                  <w:pPr>
                    <w:jc w:val="center"/>
                    <w:rPr>
                      <w:color w:val="000000"/>
                      <w:sz w:val="20"/>
                      <w:szCs w:val="20"/>
                    </w:rPr>
                  </w:pPr>
                  <w:r w:rsidDel="00000000" w:rsidR="00000000" w:rsidRPr="00000000">
                    <w:rPr>
                      <w:color w:val="000000"/>
                      <w:sz w:val="20"/>
                      <w:szCs w:val="20"/>
                      <w:rtl w:val="0"/>
                    </w:rPr>
                    <w:t xml:space="preserve">14:50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1">
                  <w:pPr>
                    <w:rPr>
                      <w:color w:val="000000"/>
                      <w:sz w:val="20"/>
                      <w:szCs w:val="20"/>
                    </w:rPr>
                  </w:pPr>
                  <w:r w:rsidDel="00000000" w:rsidR="00000000" w:rsidRPr="00000000">
                    <w:rPr>
                      <w:sz w:val="20"/>
                      <w:szCs w:val="20"/>
                      <w:rtl w:val="0"/>
                    </w:rPr>
                    <w:t xml:space="preserve">Kemik iliği yetmezliği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12">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15">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1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7">
                  <w:pPr>
                    <w:jc w:val="center"/>
                    <w:rPr>
                      <w:color w:val="000000"/>
                      <w:sz w:val="20"/>
                      <w:szCs w:val="20"/>
                    </w:rPr>
                  </w:pPr>
                  <w:r w:rsidDel="00000000" w:rsidR="00000000" w:rsidRPr="00000000">
                    <w:rPr>
                      <w:color w:val="000000"/>
                      <w:sz w:val="20"/>
                      <w:szCs w:val="20"/>
                      <w:rtl w:val="0"/>
                    </w:rPr>
                    <w:t xml:space="preserve">15:50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8">
                  <w:pPr>
                    <w:rPr>
                      <w:color w:val="000000"/>
                      <w:sz w:val="20"/>
                      <w:szCs w:val="20"/>
                    </w:rPr>
                  </w:pPr>
                  <w:r w:rsidDel="00000000" w:rsidR="00000000" w:rsidRPr="00000000">
                    <w:rPr>
                      <w:sz w:val="20"/>
                      <w:szCs w:val="20"/>
                      <w:rtl w:val="0"/>
                    </w:rPr>
                    <w:t xml:space="preserve">Hematolojik aciller</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19">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1A">
                  <w:pPr>
                    <w:rPr>
                      <w:color w:val="000000"/>
                      <w:sz w:val="20"/>
                      <w:szCs w:val="20"/>
                    </w:rPr>
                  </w:pPr>
                  <w:r w:rsidDel="00000000" w:rsidR="00000000" w:rsidRPr="00000000">
                    <w:rPr>
                      <w:color w:val="000000"/>
                      <w:sz w:val="20"/>
                      <w:szCs w:val="20"/>
                      <w:rtl w:val="0"/>
                    </w:rPr>
                    <w:t xml:space="preserve">4.Hafta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1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1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E">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1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20">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1">
                  <w:pPr>
                    <w:rPr>
                      <w:color w:val="000000"/>
                      <w:sz w:val="20"/>
                      <w:szCs w:val="20"/>
                    </w:rPr>
                  </w:pPr>
                  <w:r w:rsidDel="00000000" w:rsidR="00000000" w:rsidRPr="00000000">
                    <w:rPr>
                      <w:color w:val="000000"/>
                      <w:sz w:val="20"/>
                      <w:szCs w:val="20"/>
                      <w:rtl w:val="0"/>
                    </w:rPr>
                    <w:t xml:space="preserve">Pazartesi</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23">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24">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5">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6">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27">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2A">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2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C">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2D">
                  <w:pPr>
                    <w:rPr>
                      <w:sz w:val="20"/>
                      <w:szCs w:val="20"/>
                    </w:rPr>
                  </w:pPr>
                  <w:r w:rsidDel="00000000" w:rsidR="00000000" w:rsidRPr="00000000">
                    <w:rPr>
                      <w:sz w:val="20"/>
                      <w:szCs w:val="20"/>
                      <w:rtl w:val="0"/>
                    </w:rPr>
                    <w:t xml:space="preserve">Splenomegalili hastaya yaklaşım ve Kronik myeloproliferative hastalıklar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2E">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2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1">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3">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4">
                  <w:pPr>
                    <w:rPr>
                      <w:color w:val="000000"/>
                      <w:sz w:val="20"/>
                      <w:szCs w:val="20"/>
                    </w:rPr>
                  </w:pPr>
                  <w:r w:rsidDel="00000000" w:rsidR="00000000" w:rsidRPr="00000000">
                    <w:rPr>
                      <w:sz w:val="20"/>
                      <w:szCs w:val="20"/>
                      <w:rtl w:val="0"/>
                    </w:rPr>
                    <w:t xml:space="preserve">Transfüzyon;kan ürünleri, transfüzyon endikasyonları ve komplikasyonları</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35">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8">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3A">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B">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3C">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3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3F">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4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1">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2">
                  <w:pPr>
                    <w:rPr>
                      <w:color w:val="000000"/>
                      <w:sz w:val="20"/>
                      <w:szCs w:val="20"/>
                    </w:rPr>
                  </w:pPr>
                  <w:r w:rsidDel="00000000" w:rsidR="00000000" w:rsidRPr="00000000">
                    <w:rPr>
                      <w:color w:val="000000"/>
                      <w:sz w:val="20"/>
                      <w:szCs w:val="20"/>
                      <w:rtl w:val="0"/>
                    </w:rPr>
                    <w:t xml:space="preserve">Kadın genital sistem kanserleri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43">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4">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46">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4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8">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9">
                  <w:pPr>
                    <w:rPr>
                      <w:color w:val="000000"/>
                      <w:sz w:val="20"/>
                      <w:szCs w:val="20"/>
                    </w:rPr>
                  </w:pPr>
                  <w:r w:rsidDel="00000000" w:rsidR="00000000" w:rsidRPr="00000000">
                    <w:rPr>
                      <w:color w:val="000000"/>
                      <w:sz w:val="20"/>
                      <w:szCs w:val="20"/>
                      <w:rtl w:val="0"/>
                    </w:rPr>
                    <w:t xml:space="preserve">Primeri bilinmeyen kanserler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4A">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4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4D">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4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4F">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0">
                  <w:pPr>
                    <w:rPr>
                      <w:sz w:val="20"/>
                      <w:szCs w:val="20"/>
                    </w:rPr>
                  </w:pPr>
                  <w:r w:rsidDel="00000000" w:rsidR="00000000" w:rsidRPr="00000000">
                    <w:rPr>
                      <w:color w:val="000000"/>
                      <w:sz w:val="20"/>
                      <w:szCs w:val="20"/>
                      <w:rtl w:val="0"/>
                    </w:rPr>
                    <w:t xml:space="preserve">Alkolik kc hastalığı, non-alkolik yağlı karaciğer hastalığı</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51">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5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5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6">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5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59">
                  <w:pPr>
                    <w:rPr>
                      <w:color w:val="000000"/>
                      <w:sz w:val="20"/>
                      <w:szCs w:val="20"/>
                    </w:rPr>
                  </w:pPr>
                  <w:r w:rsidDel="00000000" w:rsidR="00000000" w:rsidRPr="00000000">
                    <w:rPr>
                      <w:color w:val="000000"/>
                      <w:sz w:val="20"/>
                      <w:szCs w:val="20"/>
                      <w:rtl w:val="0"/>
                    </w:rPr>
                    <w:t xml:space="preserve">Salı</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5B">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5C">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D">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5E">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5F">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62">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6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4">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5">
                  <w:pPr>
                    <w:rPr>
                      <w:color w:val="000000"/>
                      <w:sz w:val="20"/>
                      <w:szCs w:val="20"/>
                    </w:rPr>
                  </w:pPr>
                  <w:r w:rsidDel="00000000" w:rsidR="00000000" w:rsidRPr="00000000">
                    <w:rPr>
                      <w:color w:val="000000"/>
                      <w:sz w:val="20"/>
                      <w:szCs w:val="20"/>
                      <w:rtl w:val="0"/>
                    </w:rPr>
                    <w:t xml:space="preserve">Hastabaşı eğitim (Tiroid muayenesi – Guatrlı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66">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6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69">
                  <w:pPr>
                    <w:jc w:val="center"/>
                    <w:rPr>
                      <w:color w:val="000000"/>
                      <w:sz w:val="20"/>
                      <w:szCs w:val="20"/>
                    </w:rPr>
                  </w:pPr>
                  <w:r w:rsidDel="00000000" w:rsidR="00000000" w:rsidRPr="00000000">
                    <w:rPr>
                      <w:color w:val="000000"/>
                      <w:sz w:val="20"/>
                      <w:szCs w:val="20"/>
                      <w:rtl w:val="0"/>
                    </w:rPr>
                    <w:t xml:space="preserve">11 00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6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B">
                  <w:pPr>
                    <w:jc w:val="center"/>
                    <w:rPr>
                      <w:color w:val="000000"/>
                      <w:sz w:val="20"/>
                      <w:szCs w:val="20"/>
                    </w:rPr>
                  </w:pPr>
                  <w:r w:rsidDel="00000000" w:rsidR="00000000" w:rsidRPr="00000000">
                    <w:rPr>
                      <w:color w:val="000000"/>
                      <w:sz w:val="20"/>
                      <w:szCs w:val="20"/>
                      <w:rtl w:val="0"/>
                    </w:rPr>
                    <w:t xml:space="preserve">11 50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6C">
                  <w:pPr>
                    <w:rPr>
                      <w:b w:val="1"/>
                      <w:sz w:val="20"/>
                      <w:szCs w:val="20"/>
                    </w:rPr>
                  </w:pPr>
                  <w:r w:rsidDel="00000000" w:rsidR="00000000" w:rsidRPr="00000000">
                    <w:rPr>
                      <w:sz w:val="20"/>
                      <w:szCs w:val="20"/>
                      <w:rtl w:val="0"/>
                    </w:rPr>
                    <w:t xml:space="preserve">Enfeksiyoz böbrek hastalıkları glomerülonefritler</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6D">
                  <w:pPr>
                    <w:rPr>
                      <w:sz w:val="20"/>
                      <w:szCs w:val="20"/>
                    </w:rPr>
                  </w:pPr>
                  <w:r w:rsidDel="00000000" w:rsidR="00000000" w:rsidRPr="00000000">
                    <w:rPr>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8" w:val="single"/>
                    <w:bottom w:color="000000" w:space="0" w:sz="4" w:val="single"/>
                    <w:right w:color="000000" w:space="0" w:sz="4" w:val="single"/>
                  </w:tcBorders>
                  <w:shd w:fill="auto" w:val="clear"/>
                  <w:vAlign w:val="center"/>
                </w:tcPr>
                <w:p w:rsidR="00000000" w:rsidDel="00000000" w:rsidP="00000000" w:rsidRDefault="00000000" w:rsidRPr="00000000" w14:paraId="0000056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0">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2">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3">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74">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5">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7">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79">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A">
                  <w:pPr>
                    <w:rPr>
                      <w:color w:val="000000"/>
                      <w:sz w:val="20"/>
                      <w:szCs w:val="20"/>
                    </w:rPr>
                  </w:pPr>
                  <w:r w:rsidDel="00000000" w:rsidR="00000000" w:rsidRPr="00000000">
                    <w:rPr>
                      <w:sz w:val="20"/>
                      <w:szCs w:val="20"/>
                      <w:rtl w:val="0"/>
                    </w:rPr>
                    <w:t xml:space="preserve">Diyabetik nefropati</w:t>
                  </w:r>
                  <w:r w:rsidDel="00000000" w:rsidR="00000000" w:rsidRPr="00000000">
                    <w:rPr>
                      <w:rtl w:val="0"/>
                    </w:rPr>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7B">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7C">
                  <w:pPr>
                    <w:rPr>
                      <w:color w:val="000000"/>
                      <w:sz w:val="20"/>
                      <w:szCs w:val="20"/>
                    </w:rPr>
                  </w:pPr>
                  <w:r w:rsidDel="00000000" w:rsidR="00000000" w:rsidRPr="00000000">
                    <w:rPr>
                      <w:color w:val="000000"/>
                      <w:sz w:val="20"/>
                      <w:szCs w:val="20"/>
                      <w:rtl w:val="0"/>
                    </w:rPr>
                    <w:t xml:space="preserve"> </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E">
                  <w:pPr>
                    <w:jc w:val="center"/>
                    <w:rPr>
                      <w:color w:val="000000"/>
                      <w:sz w:val="20"/>
                      <w:szCs w:val="20"/>
                    </w:rPr>
                  </w:pPr>
                  <w:r w:rsidDel="00000000" w:rsidR="00000000" w:rsidRPr="00000000">
                    <w:rPr>
                      <w:color w:val="000000"/>
                      <w:sz w:val="20"/>
                      <w:szCs w:val="20"/>
                      <w:rtl w:val="0"/>
                    </w:rPr>
                    <w:t xml:space="preserve">14:00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7F">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0">
                  <w:pPr>
                    <w:jc w:val="center"/>
                    <w:rPr>
                      <w:color w:val="000000"/>
                      <w:sz w:val="20"/>
                      <w:szCs w:val="20"/>
                    </w:rPr>
                  </w:pPr>
                  <w:r w:rsidDel="00000000" w:rsidR="00000000" w:rsidRPr="00000000">
                    <w:rPr>
                      <w:color w:val="000000"/>
                      <w:sz w:val="20"/>
                      <w:szCs w:val="20"/>
                      <w:rtl w:val="0"/>
                    </w:rPr>
                    <w:t xml:space="preserve">14:50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1">
                  <w:pPr>
                    <w:rPr>
                      <w:color w:val="000000"/>
                      <w:sz w:val="20"/>
                      <w:szCs w:val="20"/>
                    </w:rPr>
                  </w:pPr>
                  <w:r w:rsidDel="00000000" w:rsidR="00000000" w:rsidRPr="00000000">
                    <w:rPr>
                      <w:color w:val="000000"/>
                      <w:sz w:val="20"/>
                      <w:szCs w:val="20"/>
                      <w:rtl w:val="0"/>
                    </w:rPr>
                    <w:t xml:space="preserve">Ülseratif kolit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82">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85">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8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7">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8">
                  <w:pPr>
                    <w:rPr>
                      <w:color w:val="000000"/>
                      <w:sz w:val="20"/>
                      <w:szCs w:val="20"/>
                    </w:rPr>
                  </w:pPr>
                  <w:r w:rsidDel="00000000" w:rsidR="00000000" w:rsidRPr="00000000">
                    <w:rPr>
                      <w:color w:val="000000"/>
                      <w:sz w:val="20"/>
                      <w:szCs w:val="20"/>
                      <w:rtl w:val="0"/>
                    </w:rPr>
                    <w:t xml:space="preserve">Dahili Aciller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89">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8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8C">
                  <w:pPr>
                    <w:jc w:val="center"/>
                    <w:rPr>
                      <w:color w:val="000000"/>
                      <w:sz w:val="20"/>
                      <w:szCs w:val="20"/>
                    </w:rPr>
                  </w:pPr>
                  <w:r w:rsidDel="00000000" w:rsidR="00000000" w:rsidRPr="00000000">
                    <w:rPr>
                      <w:color w:val="000000"/>
                      <w:sz w:val="20"/>
                      <w:szCs w:val="20"/>
                      <w:rtl w:val="0"/>
                    </w:rPr>
                    <w:t xml:space="preserve">16:00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8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E">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8F">
                  <w:pPr>
                    <w:rPr>
                      <w:color w:val="000000"/>
                      <w:sz w:val="20"/>
                      <w:szCs w:val="20"/>
                    </w:rPr>
                  </w:pPr>
                  <w:r w:rsidDel="00000000" w:rsidR="00000000" w:rsidRPr="00000000">
                    <w:rPr>
                      <w:color w:val="000000"/>
                      <w:sz w:val="20"/>
                      <w:szCs w:val="20"/>
                      <w:rtl w:val="0"/>
                    </w:rPr>
                    <w:t xml:space="preserve">İrritabl Barsak Sendromu</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90">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9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9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5">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97">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8">
                  <w:pPr>
                    <w:rPr>
                      <w:color w:val="000000"/>
                      <w:sz w:val="20"/>
                      <w:szCs w:val="20"/>
                    </w:rPr>
                  </w:pPr>
                  <w:r w:rsidDel="00000000" w:rsidR="00000000" w:rsidRPr="00000000">
                    <w:rPr>
                      <w:color w:val="000000"/>
                      <w:sz w:val="20"/>
                      <w:szCs w:val="20"/>
                      <w:rtl w:val="0"/>
                    </w:rPr>
                    <w:t xml:space="preserve">Çarşamba</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9A">
                  <w:pPr>
                    <w:jc w:val="center"/>
                    <w:rPr>
                      <w:color w:val="000000"/>
                      <w:sz w:val="20"/>
                      <w:szCs w:val="20"/>
                    </w:rPr>
                  </w:pPr>
                  <w:r w:rsidDel="00000000" w:rsidR="00000000" w:rsidRPr="00000000">
                    <w:rPr>
                      <w:color w:val="000000"/>
                      <w:sz w:val="20"/>
                      <w:szCs w:val="20"/>
                      <w:rtl w:val="0"/>
                    </w:rPr>
                    <w:t xml:space="preserve">08:30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9B">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C">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9D">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9E">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9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A1">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A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3">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4">
                  <w:pPr>
                    <w:rPr>
                      <w:color w:val="000000"/>
                      <w:sz w:val="20"/>
                      <w:szCs w:val="20"/>
                    </w:rPr>
                  </w:pPr>
                  <w:r w:rsidDel="00000000" w:rsidR="00000000" w:rsidRPr="00000000">
                    <w:rPr>
                      <w:color w:val="000000"/>
                      <w:sz w:val="20"/>
                      <w:szCs w:val="20"/>
                      <w:rtl w:val="0"/>
                    </w:rPr>
                    <w:t xml:space="preserve">Portal hipertansiyonlu hastaya yaklaşım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A5">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A8">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A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A">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AB">
                  <w:pPr>
                    <w:rPr>
                      <w:color w:val="000000"/>
                      <w:sz w:val="20"/>
                      <w:szCs w:val="20"/>
                    </w:rPr>
                  </w:pPr>
                  <w:r w:rsidDel="00000000" w:rsidR="00000000" w:rsidRPr="00000000">
                    <w:rPr>
                      <w:color w:val="000000"/>
                      <w:sz w:val="20"/>
                      <w:szCs w:val="20"/>
                      <w:rtl w:val="0"/>
                    </w:rPr>
                    <w:t xml:space="preserve">Primer Biliyer Siroz - Primer Sklerozan kolanjit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AC">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AD">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AF">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1">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2">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B3">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4">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6">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8">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9">
                  <w:pPr>
                    <w:rPr>
                      <w:color w:val="000000"/>
                      <w:sz w:val="20"/>
                      <w:szCs w:val="20"/>
                    </w:rPr>
                  </w:pPr>
                  <w:r w:rsidDel="00000000" w:rsidR="00000000" w:rsidRPr="00000000">
                    <w:rPr>
                      <w:color w:val="000000"/>
                      <w:sz w:val="20"/>
                      <w:szCs w:val="20"/>
                      <w:rtl w:val="0"/>
                    </w:rPr>
                    <w:t xml:space="preserve">Asistan eğitim semineri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BA">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B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D">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B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BF">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0">
                  <w:pPr>
                    <w:rPr>
                      <w:color w:val="000000"/>
                      <w:sz w:val="20"/>
                      <w:szCs w:val="20"/>
                    </w:rPr>
                  </w:pPr>
                  <w:r w:rsidDel="00000000" w:rsidR="00000000" w:rsidRPr="00000000">
                    <w:rPr>
                      <w:color w:val="000000"/>
                      <w:sz w:val="20"/>
                      <w:szCs w:val="20"/>
                      <w:rtl w:val="0"/>
                    </w:rPr>
                    <w:t xml:space="preserve">Onkolojik hastalıklarda tanı yöntemleri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C1">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C4">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C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6">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7">
                  <w:pPr>
                    <w:rPr>
                      <w:color w:val="000000"/>
                      <w:sz w:val="20"/>
                      <w:szCs w:val="20"/>
                    </w:rPr>
                  </w:pPr>
                  <w:r w:rsidDel="00000000" w:rsidR="00000000" w:rsidRPr="00000000">
                    <w:rPr>
                      <w:color w:val="000000"/>
                      <w:sz w:val="20"/>
                      <w:szCs w:val="20"/>
                      <w:rtl w:val="0"/>
                    </w:rPr>
                    <w:t xml:space="preserve">Alt ve Üst GİS Kanamaları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C8">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C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CB">
                  <w:pPr>
                    <w:jc w:val="center"/>
                    <w:rPr>
                      <w:color w:val="000000"/>
                      <w:sz w:val="20"/>
                      <w:szCs w:val="20"/>
                    </w:rPr>
                  </w:pPr>
                  <w:r w:rsidDel="00000000" w:rsidR="00000000" w:rsidRPr="00000000">
                    <w:rPr>
                      <w:color w:val="000000"/>
                      <w:sz w:val="20"/>
                      <w:szCs w:val="20"/>
                      <w:rtl w:val="0"/>
                    </w:rPr>
                    <w:t xml:space="preserve">16:00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C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D">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CE">
                  <w:pPr>
                    <w:rPr>
                      <w:color w:val="000000"/>
                      <w:sz w:val="20"/>
                      <w:szCs w:val="20"/>
                    </w:rPr>
                  </w:pPr>
                  <w:r w:rsidDel="00000000" w:rsidR="00000000" w:rsidRPr="00000000">
                    <w:rPr>
                      <w:color w:val="000000"/>
                      <w:sz w:val="20"/>
                      <w:szCs w:val="20"/>
                      <w:rtl w:val="0"/>
                    </w:rPr>
                    <w:t xml:space="preserve">Alt ve Üst GİS Kanamaları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CF">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D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D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D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7">
                  <w:pPr>
                    <w:rPr>
                      <w:color w:val="000000"/>
                      <w:sz w:val="20"/>
                      <w:szCs w:val="20"/>
                    </w:rPr>
                  </w:pPr>
                  <w:r w:rsidDel="00000000" w:rsidR="00000000" w:rsidRPr="00000000">
                    <w:rPr>
                      <w:color w:val="000000"/>
                      <w:sz w:val="20"/>
                      <w:szCs w:val="20"/>
                      <w:rtl w:val="0"/>
                    </w:rPr>
                    <w:t xml:space="preserve">Perşembe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D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DA">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B">
                  <w:pPr>
                    <w:jc w:val="center"/>
                    <w:rPr>
                      <w:color w:val="000000"/>
                      <w:sz w:val="20"/>
                      <w:szCs w:val="20"/>
                    </w:rPr>
                  </w:pPr>
                  <w:r w:rsidDel="00000000" w:rsidR="00000000" w:rsidRPr="00000000">
                    <w:rPr>
                      <w:color w:val="000000"/>
                      <w:sz w:val="20"/>
                      <w:szCs w:val="20"/>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DC">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DD">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D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3">
                  <w:pPr>
                    <w:rPr>
                      <w:color w:val="000000"/>
                      <w:sz w:val="20"/>
                      <w:szCs w:val="20"/>
                    </w:rPr>
                  </w:pPr>
                  <w:r w:rsidDel="00000000" w:rsidR="00000000" w:rsidRPr="00000000">
                    <w:rPr>
                      <w:color w:val="000000"/>
                      <w:sz w:val="20"/>
                      <w:szCs w:val="20"/>
                      <w:rtl w:val="0"/>
                    </w:rPr>
                    <w:t xml:space="preserve">Hastabaşı Eğitim (Siroz/PHT’lu hastanın muayenesi)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5E4">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7">
                  <w:pPr>
                    <w:jc w:val="center"/>
                    <w:rPr>
                      <w:color w:val="000000"/>
                      <w:sz w:val="20"/>
                      <w:szCs w:val="20"/>
                    </w:rPr>
                  </w:pPr>
                  <w:r w:rsidDel="00000000" w:rsidR="00000000" w:rsidRPr="00000000">
                    <w:rPr>
                      <w:color w:val="000000"/>
                      <w:sz w:val="20"/>
                      <w:szCs w:val="20"/>
                      <w:rtl w:val="0"/>
                    </w:rPr>
                    <w:t xml:space="preserve">11 00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E9">
                  <w:pPr>
                    <w:jc w:val="center"/>
                    <w:rPr>
                      <w:color w:val="000000"/>
                      <w:sz w:val="20"/>
                      <w:szCs w:val="20"/>
                    </w:rPr>
                  </w:pPr>
                  <w:r w:rsidDel="00000000" w:rsidR="00000000" w:rsidRPr="00000000">
                    <w:rPr>
                      <w:color w:val="000000"/>
                      <w:sz w:val="20"/>
                      <w:szCs w:val="20"/>
                      <w:rtl w:val="0"/>
                    </w:rPr>
                    <w:t xml:space="preserve">11 50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A">
                  <w:pPr>
                    <w:rPr>
                      <w:b w:val="1"/>
                      <w:color w:val="000000"/>
                      <w:sz w:val="20"/>
                      <w:szCs w:val="20"/>
                    </w:rPr>
                  </w:pPr>
                  <w:r w:rsidDel="00000000" w:rsidR="00000000" w:rsidRPr="00000000">
                    <w:rPr>
                      <w:sz w:val="20"/>
                      <w:szCs w:val="20"/>
                      <w:rtl w:val="0"/>
                    </w:rPr>
                    <w:t xml:space="preserve">Akut böbrek hasarına yeni bakış açıları</w:t>
                  </w:r>
                  <w:r w:rsidDel="00000000" w:rsidR="00000000" w:rsidRPr="00000000">
                    <w:rPr>
                      <w:rtl w:val="0"/>
                    </w:rPr>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EB">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EC">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E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F1">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5F2">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F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F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8">
                  <w:pPr>
                    <w:rPr>
                      <w:color w:val="000000"/>
                      <w:sz w:val="20"/>
                      <w:szCs w:val="20"/>
                    </w:rPr>
                  </w:pPr>
                  <w:r w:rsidDel="00000000" w:rsidR="00000000" w:rsidRPr="00000000">
                    <w:rPr>
                      <w:sz w:val="20"/>
                      <w:szCs w:val="20"/>
                      <w:rtl w:val="0"/>
                    </w:rPr>
                    <w:t xml:space="preserve">Otosomal Dominan Polikistik böbrek hastalığı</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5F9">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5FA">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F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5F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5FF">
                  <w:pPr>
                    <w:rPr>
                      <w:color w:val="000000"/>
                      <w:sz w:val="20"/>
                      <w:szCs w:val="20"/>
                    </w:rPr>
                  </w:pPr>
                  <w:r w:rsidDel="00000000" w:rsidR="00000000" w:rsidRPr="00000000">
                    <w:rPr>
                      <w:sz w:val="20"/>
                      <w:szCs w:val="20"/>
                      <w:rtl w:val="0"/>
                    </w:rPr>
                    <w:t xml:space="preserve">Diğer kistik ve kalıtımsal böbrek hastalıkları</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00">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0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0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6">
                  <w:pPr>
                    <w:rPr>
                      <w:color w:val="000000"/>
                      <w:sz w:val="20"/>
                      <w:szCs w:val="20"/>
                    </w:rPr>
                  </w:pPr>
                  <w:r w:rsidDel="00000000" w:rsidR="00000000" w:rsidRPr="00000000">
                    <w:rPr>
                      <w:color w:val="000000"/>
                      <w:sz w:val="20"/>
                      <w:szCs w:val="20"/>
                      <w:rtl w:val="0"/>
                    </w:rPr>
                    <w:t xml:space="preserve">Akciğer kanseri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07">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0A">
                  <w:pPr>
                    <w:jc w:val="center"/>
                    <w:rPr>
                      <w:color w:val="000000"/>
                      <w:sz w:val="20"/>
                      <w:szCs w:val="20"/>
                    </w:rPr>
                  </w:pPr>
                  <w:r w:rsidDel="00000000" w:rsidR="00000000" w:rsidRPr="00000000">
                    <w:rPr>
                      <w:color w:val="000000"/>
                      <w:sz w:val="20"/>
                      <w:szCs w:val="20"/>
                      <w:rtl w:val="0"/>
                    </w:rPr>
                    <w:t xml:space="preserve">16:00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0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C">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0D">
                  <w:pPr>
                    <w:rPr>
                      <w:color w:val="000000"/>
                      <w:sz w:val="20"/>
                      <w:szCs w:val="20"/>
                    </w:rPr>
                  </w:pPr>
                  <w:r w:rsidDel="00000000" w:rsidR="00000000" w:rsidRPr="00000000">
                    <w:rPr>
                      <w:color w:val="000000"/>
                      <w:sz w:val="20"/>
                      <w:szCs w:val="20"/>
                      <w:rtl w:val="0"/>
                    </w:rPr>
                    <w:t xml:space="preserve">Kronik Hepatit C</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0E">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0F">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1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1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1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6">
                  <w:pPr>
                    <w:rPr>
                      <w:color w:val="000000"/>
                      <w:sz w:val="20"/>
                      <w:szCs w:val="20"/>
                    </w:rPr>
                  </w:pPr>
                  <w:r w:rsidDel="00000000" w:rsidR="00000000" w:rsidRPr="00000000">
                    <w:rPr>
                      <w:color w:val="000000"/>
                      <w:sz w:val="20"/>
                      <w:szCs w:val="20"/>
                      <w:rtl w:val="0"/>
                    </w:rPr>
                    <w:t xml:space="preserve">Cuma</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18">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19">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A">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1B">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1C">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1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1F">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2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1">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2">
                  <w:pPr>
                    <w:rPr>
                      <w:color w:val="000000"/>
                      <w:sz w:val="20"/>
                      <w:szCs w:val="20"/>
                    </w:rPr>
                  </w:pPr>
                  <w:r w:rsidDel="00000000" w:rsidR="00000000" w:rsidRPr="00000000">
                    <w:rPr>
                      <w:color w:val="000000"/>
                      <w:sz w:val="20"/>
                      <w:szCs w:val="20"/>
                      <w:rtl w:val="0"/>
                    </w:rPr>
                    <w:t xml:space="preserve">Acil Dahiliye </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23">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4">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26">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2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8">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9">
                  <w:pPr>
                    <w:rPr>
                      <w:color w:val="000000"/>
                      <w:sz w:val="20"/>
                      <w:szCs w:val="20"/>
                    </w:rPr>
                  </w:pPr>
                  <w:r w:rsidDel="00000000" w:rsidR="00000000" w:rsidRPr="00000000">
                    <w:rPr>
                      <w:color w:val="000000"/>
                      <w:sz w:val="20"/>
                      <w:szCs w:val="20"/>
                      <w:rtl w:val="0"/>
                    </w:rPr>
                    <w:t xml:space="preserve">Tübülointerstisyel Nefritler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2A">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2B">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2D">
                  <w:pPr>
                    <w:jc w:val="center"/>
                    <w:rPr>
                      <w:color w:val="000000"/>
                      <w:sz w:val="20"/>
                      <w:szCs w:val="20"/>
                    </w:rPr>
                  </w:pPr>
                  <w:r w:rsidDel="00000000" w:rsidR="00000000" w:rsidRPr="00000000">
                    <w:rPr>
                      <w:color w:val="000000"/>
                      <w:sz w:val="20"/>
                      <w:szCs w:val="20"/>
                      <w:rtl w:val="0"/>
                    </w:rPr>
                    <w:t xml:space="preserve">12:00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2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2F">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30">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631">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34">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3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6">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7">
                  <w:pPr>
                    <w:rPr>
                      <w:color w:val="000000"/>
                      <w:sz w:val="20"/>
                      <w:szCs w:val="20"/>
                    </w:rPr>
                  </w:pPr>
                  <w:r w:rsidDel="00000000" w:rsidR="00000000" w:rsidRPr="00000000">
                    <w:rPr>
                      <w:color w:val="000000"/>
                      <w:sz w:val="20"/>
                      <w:szCs w:val="20"/>
                      <w:rtl w:val="0"/>
                    </w:rPr>
                    <w:t xml:space="preserve">Nodüler guatr ve tiroid kanserleri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38">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3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3B">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3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D">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3E">
                  <w:pPr>
                    <w:rPr>
                      <w:color w:val="000000"/>
                      <w:sz w:val="20"/>
                      <w:szCs w:val="20"/>
                    </w:rPr>
                  </w:pPr>
                  <w:r w:rsidDel="00000000" w:rsidR="00000000" w:rsidRPr="00000000">
                    <w:rPr>
                      <w:color w:val="000000"/>
                      <w:sz w:val="20"/>
                      <w:szCs w:val="20"/>
                      <w:rtl w:val="0"/>
                    </w:rPr>
                    <w:t xml:space="preserve">Adrenal Gland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3F">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42">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4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4">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5">
                  <w:pPr>
                    <w:rPr>
                      <w:color w:val="000000"/>
                      <w:sz w:val="20"/>
                      <w:szCs w:val="20"/>
                    </w:rPr>
                  </w:pPr>
                  <w:r w:rsidDel="00000000" w:rsidR="00000000" w:rsidRPr="00000000">
                    <w:rPr>
                      <w:color w:val="000000"/>
                      <w:sz w:val="20"/>
                      <w:szCs w:val="20"/>
                      <w:rtl w:val="0"/>
                    </w:rPr>
                    <w:t xml:space="preserve">Adrenal Gland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46">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7">
                  <w:pPr>
                    <w:rPr>
                      <w:color w:val="000000"/>
                      <w:sz w:val="20"/>
                      <w:szCs w:val="20"/>
                    </w:rPr>
                  </w:pPr>
                  <w:r w:rsidDel="00000000" w:rsidR="00000000" w:rsidRPr="00000000">
                    <w:rPr>
                      <w:color w:val="000000"/>
                      <w:sz w:val="20"/>
                      <w:szCs w:val="20"/>
                      <w:rtl w:val="0"/>
                    </w:rPr>
                    <w:t xml:space="preserve">5.Hafta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4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4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4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4D">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4E">
                  <w:pPr>
                    <w:rPr>
                      <w:color w:val="000000"/>
                      <w:sz w:val="20"/>
                      <w:szCs w:val="20"/>
                    </w:rPr>
                  </w:pPr>
                  <w:r w:rsidDel="00000000" w:rsidR="00000000" w:rsidRPr="00000000">
                    <w:rPr>
                      <w:color w:val="000000"/>
                      <w:sz w:val="20"/>
                      <w:szCs w:val="20"/>
                      <w:rtl w:val="0"/>
                    </w:rPr>
                    <w:t xml:space="preserve">Pazartesi</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0">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1">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2">
                  <w:pPr>
                    <w:jc w:val="center"/>
                    <w:rPr>
                      <w:color w:val="000000"/>
                      <w:sz w:val="20"/>
                      <w:szCs w:val="20"/>
                    </w:rPr>
                  </w:pPr>
                  <w:r w:rsidDel="00000000" w:rsidR="00000000" w:rsidRPr="00000000">
                    <w:rPr>
                      <w:color w:val="000000"/>
                      <w:sz w:val="20"/>
                      <w:szCs w:val="20"/>
                      <w:rtl w:val="0"/>
                    </w:rPr>
                    <w:t xml:space="preserve">10:00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3">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5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7">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9">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5A">
                  <w:pPr>
                    <w:rPr>
                      <w:color w:val="000000"/>
                      <w:sz w:val="20"/>
                      <w:szCs w:val="20"/>
                    </w:rPr>
                  </w:pPr>
                  <w:r w:rsidDel="00000000" w:rsidR="00000000" w:rsidRPr="00000000">
                    <w:rPr>
                      <w:color w:val="000000"/>
                      <w:sz w:val="20"/>
                      <w:szCs w:val="20"/>
                      <w:rtl w:val="0"/>
                    </w:rPr>
                    <w:t xml:space="preserve">Geriatride sık karşılaşıan komplikasyonlar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5B">
                  <w:pPr>
                    <w:rPr>
                      <w:color w:val="000000"/>
                      <w:sz w:val="20"/>
                      <w:szCs w:val="20"/>
                    </w:rPr>
                  </w:pPr>
                  <w:r w:rsidDel="00000000" w:rsidR="00000000" w:rsidRPr="00000000">
                    <w:rPr>
                      <w:color w:val="000000"/>
                      <w:sz w:val="20"/>
                      <w:szCs w:val="20"/>
                      <w:rtl w:val="0"/>
                    </w:rPr>
                    <w:t xml:space="preserve">Işıl TEVETOĞLU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5C">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E">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5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0">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1">
                  <w:pPr>
                    <w:rPr>
                      <w:color w:val="000000"/>
                      <w:sz w:val="20"/>
                      <w:szCs w:val="20"/>
                    </w:rPr>
                  </w:pPr>
                  <w:r w:rsidDel="00000000" w:rsidR="00000000" w:rsidRPr="00000000">
                    <w:rPr>
                      <w:color w:val="000000"/>
                      <w:sz w:val="20"/>
                      <w:szCs w:val="20"/>
                      <w:rtl w:val="0"/>
                    </w:rPr>
                    <w:t xml:space="preserve">Afet Nefrolojisi;Crush sendromu</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62">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3">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5">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7">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8">
                  <w:pPr>
                    <w:rPr>
                      <w:color w:val="000000"/>
                      <w:sz w:val="20"/>
                      <w:szCs w:val="20"/>
                    </w:rPr>
                  </w:pPr>
                  <w:r w:rsidDel="00000000" w:rsidR="00000000" w:rsidRPr="00000000">
                    <w:rPr>
                      <w:color w:val="000000"/>
                      <w:sz w:val="20"/>
                      <w:szCs w:val="20"/>
                      <w:rtl w:val="0"/>
                    </w:rPr>
                    <w:t xml:space="preserve">ÖĞLE TATİLİ</w:t>
                  </w:r>
                </w:p>
              </w:tc>
              <w:tc>
                <w:tcPr>
                  <w:tcBorders>
                    <w:top w:color="000000" w:space="0" w:sz="0" w:val="nil"/>
                    <w:left w:color="000000" w:space="0" w:sz="4" w:val="single"/>
                    <w:bottom w:color="000000" w:space="0" w:sz="4" w:val="single"/>
                    <w:right w:color="000000" w:space="0" w:sz="6" w:val="single"/>
                  </w:tcBorders>
                  <w:shd w:fill="auto" w:val="clear"/>
                </w:tcPr>
                <w:p w:rsidR="00000000" w:rsidDel="00000000" w:rsidP="00000000" w:rsidRDefault="00000000" w:rsidRPr="00000000" w14:paraId="00000669">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6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C">
                  <w:pPr>
                    <w:jc w:val="center"/>
                    <w:rPr>
                      <w:color w:val="000000"/>
                      <w:sz w:val="20"/>
                      <w:szCs w:val="20"/>
                    </w:rPr>
                  </w:pPr>
                  <w:r w:rsidDel="00000000" w:rsidR="00000000" w:rsidRPr="00000000">
                    <w:rPr>
                      <w:color w:val="000000"/>
                      <w:sz w:val="20"/>
                      <w:szCs w:val="20"/>
                      <w:rtl w:val="0"/>
                    </w:rPr>
                    <w:t xml:space="preserve">13 00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6D">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E">
                  <w:pPr>
                    <w:jc w:val="center"/>
                    <w:rPr>
                      <w:color w:val="000000"/>
                      <w:sz w:val="20"/>
                      <w:szCs w:val="20"/>
                    </w:rPr>
                  </w:pPr>
                  <w:r w:rsidDel="00000000" w:rsidR="00000000" w:rsidRPr="00000000">
                    <w:rPr>
                      <w:color w:val="000000"/>
                      <w:sz w:val="20"/>
                      <w:szCs w:val="20"/>
                      <w:rtl w:val="0"/>
                    </w:rPr>
                    <w:t xml:space="preserve">13 50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6F">
                  <w:pPr>
                    <w:rPr>
                      <w:sz w:val="20"/>
                      <w:szCs w:val="20"/>
                    </w:rPr>
                  </w:pPr>
                  <w:r w:rsidDel="00000000" w:rsidR="00000000" w:rsidRPr="00000000">
                    <w:rPr>
                      <w:sz w:val="20"/>
                      <w:szCs w:val="20"/>
                      <w:rtl w:val="0"/>
                    </w:rPr>
                    <w:t xml:space="preserve">Maliğniteler ve diğer sekonder glomerulonefritler</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70">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1">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73">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7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5">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6">
                  <w:pPr>
                    <w:rPr>
                      <w:color w:val="000000"/>
                      <w:sz w:val="20"/>
                      <w:szCs w:val="20"/>
                    </w:rPr>
                  </w:pPr>
                  <w:r w:rsidDel="00000000" w:rsidR="00000000" w:rsidRPr="00000000">
                    <w:rPr>
                      <w:color w:val="000000"/>
                      <w:sz w:val="20"/>
                      <w:szCs w:val="20"/>
                      <w:rtl w:val="0"/>
                    </w:rPr>
                    <w:t xml:space="preserve">Gastroözofageal reflü Hastalığı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77">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7A">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7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7C">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67D">
                  <w:pPr>
                    <w:rPr>
                      <w:color w:val="000000"/>
                      <w:sz w:val="20"/>
                      <w:szCs w:val="20"/>
                    </w:rPr>
                  </w:pPr>
                  <w:r w:rsidDel="00000000" w:rsidR="00000000" w:rsidRPr="00000000">
                    <w:rPr>
                      <w:color w:val="000000"/>
                      <w:sz w:val="20"/>
                      <w:szCs w:val="20"/>
                      <w:rtl w:val="0"/>
                    </w:rPr>
                    <w:t xml:space="preserve">Peptik Ülserli Hastaya Yaklaşım</w:t>
                  </w:r>
                </w:p>
              </w:tc>
              <w:tc>
                <w:tcPr>
                  <w:tcBorders>
                    <w:top w:color="000000" w:space="0" w:sz="0" w:val="nil"/>
                    <w:left w:color="000000" w:space="0" w:sz="0" w:val="nil"/>
                    <w:bottom w:color="000000" w:space="0" w:sz="8" w:val="single"/>
                    <w:right w:color="000000" w:space="0" w:sz="6" w:val="single"/>
                  </w:tcBorders>
                  <w:shd w:fill="auto" w:val="clear"/>
                  <w:vAlign w:val="center"/>
                </w:tcPr>
                <w:p w:rsidR="00000000" w:rsidDel="00000000" w:rsidP="00000000" w:rsidRDefault="00000000" w:rsidRPr="00000000" w14:paraId="0000067E">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7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68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68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68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8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6">
                  <w:pP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68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vAlign w:val="center"/>
                </w:tcPr>
                <w:p w:rsidR="00000000" w:rsidDel="00000000" w:rsidP="00000000" w:rsidRDefault="00000000" w:rsidRPr="00000000" w14:paraId="0000068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shd w:fill="auto" w:val="clear"/>
                  <w:vAlign w:val="center"/>
                </w:tcPr>
                <w:p w:rsidR="00000000" w:rsidDel="00000000" w:rsidP="00000000" w:rsidRDefault="00000000" w:rsidRPr="00000000" w14:paraId="0000068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8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8C">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8D">
                  <w:pPr>
                    <w:rPr>
                      <w:color w:val="000000"/>
                      <w:sz w:val="20"/>
                      <w:szCs w:val="20"/>
                    </w:rPr>
                  </w:pPr>
                  <w:r w:rsidDel="00000000" w:rsidR="00000000" w:rsidRPr="00000000">
                    <w:rPr>
                      <w:color w:val="000000"/>
                      <w:sz w:val="20"/>
                      <w:szCs w:val="20"/>
                      <w:rtl w:val="0"/>
                    </w:rPr>
                    <w:t xml:space="preserve">Salı</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8F">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9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1">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2">
                  <w:pPr>
                    <w:rPr>
                      <w:color w:val="000000"/>
                      <w:sz w:val="20"/>
                      <w:szCs w:val="20"/>
                    </w:rPr>
                  </w:pPr>
                  <w:r w:rsidDel="00000000" w:rsidR="00000000" w:rsidRPr="00000000">
                    <w:rPr>
                      <w:color w:val="000000"/>
                      <w:sz w:val="20"/>
                      <w:szCs w:val="20"/>
                      <w:rtl w:val="0"/>
                    </w:rPr>
                    <w:t xml:space="preserve">VİZİT</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93">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96">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9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8">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9">
                  <w:pPr>
                    <w:rPr>
                      <w:color w:val="000000"/>
                      <w:sz w:val="20"/>
                      <w:szCs w:val="20"/>
                    </w:rPr>
                  </w:pPr>
                  <w:r w:rsidDel="00000000" w:rsidR="00000000" w:rsidRPr="00000000">
                    <w:rPr>
                      <w:color w:val="000000"/>
                      <w:sz w:val="20"/>
                      <w:szCs w:val="20"/>
                      <w:rtl w:val="0"/>
                    </w:rPr>
                    <w:t xml:space="preserve">Paratiroid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9A">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9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9D">
                  <w:pPr>
                    <w:jc w:val="center"/>
                    <w:rPr>
                      <w:color w:val="000000"/>
                      <w:sz w:val="20"/>
                      <w:szCs w:val="20"/>
                    </w:rPr>
                  </w:pPr>
                  <w:r w:rsidDel="00000000" w:rsidR="00000000" w:rsidRPr="00000000">
                    <w:rPr>
                      <w:color w:val="000000"/>
                      <w:sz w:val="20"/>
                      <w:szCs w:val="20"/>
                      <w:rtl w:val="0"/>
                    </w:rPr>
                    <w:t xml:space="preserve">11 00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9E">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9F">
                  <w:pPr>
                    <w:jc w:val="center"/>
                    <w:rPr>
                      <w:color w:val="000000"/>
                      <w:sz w:val="20"/>
                      <w:szCs w:val="20"/>
                    </w:rPr>
                  </w:pPr>
                  <w:r w:rsidDel="00000000" w:rsidR="00000000" w:rsidRPr="00000000">
                    <w:rPr>
                      <w:color w:val="000000"/>
                      <w:sz w:val="20"/>
                      <w:szCs w:val="20"/>
                      <w:rtl w:val="0"/>
                    </w:rPr>
                    <w:t xml:space="preserve">11 50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0">
                  <w:pPr>
                    <w:rPr>
                      <w:color w:val="000000"/>
                      <w:sz w:val="20"/>
                      <w:szCs w:val="20"/>
                    </w:rPr>
                  </w:pPr>
                  <w:r w:rsidDel="00000000" w:rsidR="00000000" w:rsidRPr="00000000">
                    <w:rPr>
                      <w:color w:val="000000"/>
                      <w:sz w:val="20"/>
                      <w:szCs w:val="20"/>
                      <w:rtl w:val="0"/>
                    </w:rPr>
                    <w:t xml:space="preserve">Akut kronik Pnakreatit,pankreas kanseri ve safra Taşları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A1">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2">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A4">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A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6">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7">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A8">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9">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AB">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A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D">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AE">
                  <w:pPr>
                    <w:rPr>
                      <w:color w:val="000000"/>
                      <w:sz w:val="20"/>
                      <w:szCs w:val="20"/>
                    </w:rPr>
                  </w:pPr>
                  <w:r w:rsidDel="00000000" w:rsidR="00000000" w:rsidRPr="00000000">
                    <w:rPr>
                      <w:sz w:val="20"/>
                      <w:szCs w:val="20"/>
                      <w:rtl w:val="0"/>
                    </w:rPr>
                    <w:t xml:space="preserve">Son dönem böbrek yetmezliği </w:t>
                  </w:r>
                  <w:r w:rsidDel="00000000" w:rsidR="00000000" w:rsidRPr="00000000">
                    <w:rPr>
                      <w:rtl w:val="0"/>
                    </w:rPr>
                  </w:r>
                </w:p>
              </w:tc>
              <w:tc>
                <w:tcPr>
                  <w:tcBorders>
                    <w:top w:color="000000" w:space="0" w:sz="0" w:val="nil"/>
                    <w:left w:color="000000" w:space="0" w:sz="4" w:val="single"/>
                    <w:bottom w:color="000000" w:space="0" w:sz="4" w:val="single"/>
                    <w:right w:color="000000" w:space="0" w:sz="6" w:val="single"/>
                  </w:tcBorders>
                  <w:shd w:fill="auto" w:val="clear"/>
                </w:tcPr>
                <w:p w:rsidR="00000000" w:rsidDel="00000000" w:rsidP="00000000" w:rsidRDefault="00000000" w:rsidRPr="00000000" w14:paraId="000006AF">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0">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B2">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B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4">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5">
                  <w:pPr>
                    <w:rPr>
                      <w:color w:val="000000"/>
                      <w:sz w:val="20"/>
                      <w:szCs w:val="20"/>
                    </w:rPr>
                  </w:pPr>
                  <w:r w:rsidDel="00000000" w:rsidR="00000000" w:rsidRPr="00000000">
                    <w:rPr>
                      <w:sz w:val="20"/>
                      <w:szCs w:val="20"/>
                      <w:rtl w:val="0"/>
                    </w:rPr>
                    <w:t xml:space="preserve">Böbreğin işlevini yerine koyma tedavileri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B6">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7">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B9">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B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B">
                  <w:pP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C">
                  <w:pPr>
                    <w:rPr>
                      <w:sz w:val="20"/>
                      <w:szCs w:val="20"/>
                    </w:rPr>
                  </w:pPr>
                  <w:r w:rsidDel="00000000" w:rsidR="00000000" w:rsidRPr="00000000">
                    <w:rPr>
                      <w:sz w:val="20"/>
                      <w:szCs w:val="20"/>
                      <w:rtl w:val="0"/>
                    </w:rPr>
                    <w:t xml:space="preserve">Böbrek Nakli</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BD">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E">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0">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1">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C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7">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A">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6CB">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C">
                  <w:pPr>
                    <w:rPr>
                      <w:color w:val="000000"/>
                      <w:sz w:val="20"/>
                      <w:szCs w:val="20"/>
                    </w:rPr>
                  </w:pPr>
                  <w:r w:rsidDel="00000000" w:rsidR="00000000" w:rsidRPr="00000000">
                    <w:rPr>
                      <w:color w:val="000000"/>
                      <w:sz w:val="20"/>
                      <w:szCs w:val="20"/>
                      <w:rtl w:val="0"/>
                    </w:rPr>
                    <w:t xml:space="preserve">Çarşamba</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E">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CF">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0">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1">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D2">
                  <w:pP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D5">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D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7">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8">
                  <w:pPr>
                    <w:rPr>
                      <w:color w:val="000000"/>
                      <w:sz w:val="20"/>
                      <w:szCs w:val="20"/>
                    </w:rPr>
                  </w:pPr>
                  <w:r w:rsidDel="00000000" w:rsidR="00000000" w:rsidRPr="00000000">
                    <w:rPr>
                      <w:color w:val="000000"/>
                      <w:sz w:val="20"/>
                      <w:szCs w:val="20"/>
                      <w:rtl w:val="0"/>
                    </w:rPr>
                    <w:t xml:space="preserve">Hastabaşı eğitim (Perkütan Girişimler – Dikkat edilecek hususlar)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D9">
                  <w:pPr>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DA">
                  <w:pPr>
                    <w:rPr>
                      <w:color w:val="000000"/>
                      <w:sz w:val="20"/>
                      <w:szCs w:val="20"/>
                    </w:rPr>
                  </w:pPr>
                  <w:r w:rsidDel="00000000" w:rsidR="00000000" w:rsidRPr="00000000">
                    <w:rPr>
                      <w:color w:val="000000"/>
                      <w:sz w:val="20"/>
                      <w:szCs w:val="20"/>
                      <w:rtl w:val="0"/>
                    </w:rPr>
                    <w:t xml:space="preserve"> </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DC">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DD">
                  <w:pPr>
                    <w:jc w:val="center"/>
                    <w:rPr>
                      <w:color w:val="000000"/>
                      <w:sz w:val="20"/>
                      <w:szCs w:val="20"/>
                    </w:rPr>
                  </w:pPr>
                  <w:r w:rsidDel="00000000" w:rsidR="00000000" w:rsidRPr="00000000">
                    <w:rPr>
                      <w:color w:val="000000"/>
                      <w:sz w:val="20"/>
                      <w:szCs w:val="20"/>
                      <w:rtl w:val="0"/>
                    </w:rPr>
                    <w:t xml:space="preserve">-</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E">
                  <w:pPr>
                    <w:jc w:val="center"/>
                    <w:rPr>
                      <w:color w:val="000000"/>
                      <w:sz w:val="20"/>
                      <w:szCs w:val="20"/>
                    </w:rPr>
                  </w:pPr>
                  <w:r w:rsidDel="00000000" w:rsidR="00000000" w:rsidRPr="00000000">
                    <w:rPr>
                      <w:color w:val="000000"/>
                      <w:sz w:val="20"/>
                      <w:szCs w:val="20"/>
                      <w:rtl w:val="0"/>
                    </w:rPr>
                    <w:t xml:space="preserve">12:50</w:t>
                  </w:r>
                </w:p>
              </w:tc>
              <w:tc>
                <w:tcPr>
                  <w:tcBorders>
                    <w:top w:color="000000" w:space="0" w:sz="8"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F">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8"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E0">
                  <w:pPr>
                    <w:jc w:val="center"/>
                    <w:rPr>
                      <w:color w:val="000000"/>
                      <w:sz w:val="20"/>
                      <w:szCs w:val="20"/>
                    </w:rPr>
                  </w:pPr>
                  <w:r w:rsidDel="00000000" w:rsidR="00000000" w:rsidRPr="00000000">
                    <w:rPr>
                      <w:color w:val="000000"/>
                      <w:sz w:val="20"/>
                      <w:szCs w:val="20"/>
                      <w:rtl w:val="0"/>
                    </w:rPr>
                    <w:t xml:space="preserve"> </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1">
                  <w:pP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E3">
                  <w:pPr>
                    <w:jc w:val="center"/>
                    <w:rPr>
                      <w:color w:val="000000"/>
                      <w:sz w:val="20"/>
                      <w:szCs w:val="20"/>
                    </w:rPr>
                  </w:pPr>
                  <w:r w:rsidDel="00000000" w:rsidR="00000000" w:rsidRPr="00000000">
                    <w:rPr>
                      <w:color w:val="000000"/>
                      <w:sz w:val="20"/>
                      <w:szCs w:val="20"/>
                      <w:rtl w:val="0"/>
                    </w:rPr>
                    <w:t xml:space="preserve">13 00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E4">
                  <w:pPr>
                    <w:jc w:val="cente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5">
                  <w:pPr>
                    <w:jc w:val="center"/>
                    <w:rPr>
                      <w:color w:val="000000"/>
                      <w:sz w:val="20"/>
                      <w:szCs w:val="20"/>
                    </w:rPr>
                  </w:pPr>
                  <w:r w:rsidDel="00000000" w:rsidR="00000000" w:rsidRPr="00000000">
                    <w:rPr>
                      <w:color w:val="000000"/>
                      <w:sz w:val="20"/>
                      <w:szCs w:val="20"/>
                      <w:rtl w:val="0"/>
                    </w:rPr>
                    <w:t xml:space="preserve">13 50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6">
                  <w:pPr>
                    <w:rPr>
                      <w:color w:val="000000"/>
                      <w:sz w:val="20"/>
                      <w:szCs w:val="20"/>
                    </w:rPr>
                  </w:pPr>
                  <w:r w:rsidDel="00000000" w:rsidR="00000000" w:rsidRPr="00000000">
                    <w:rPr>
                      <w:color w:val="000000"/>
                      <w:sz w:val="20"/>
                      <w:szCs w:val="20"/>
                      <w:rtl w:val="0"/>
                    </w:rPr>
                    <w:t xml:space="preserve">Asistan eğitim saati</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E7">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8">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EA">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EB">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C">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ED">
                  <w:pPr>
                    <w:rPr>
                      <w:color w:val="000000"/>
                      <w:sz w:val="20"/>
                      <w:szCs w:val="20"/>
                    </w:rPr>
                  </w:pPr>
                  <w:r w:rsidDel="00000000" w:rsidR="00000000" w:rsidRPr="00000000">
                    <w:rPr>
                      <w:color w:val="000000"/>
                      <w:sz w:val="20"/>
                      <w:szCs w:val="20"/>
                      <w:rtl w:val="0"/>
                    </w:rPr>
                    <w:t xml:space="preserve">Akut Lösemiler ve myelodisplastik sendrom</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EE">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EF">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F1">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F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3">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4">
                  <w:pPr>
                    <w:rPr>
                      <w:color w:val="000000"/>
                      <w:sz w:val="20"/>
                      <w:szCs w:val="20"/>
                    </w:rPr>
                  </w:pPr>
                  <w:r w:rsidDel="00000000" w:rsidR="00000000" w:rsidRPr="00000000">
                    <w:rPr>
                      <w:color w:val="000000"/>
                      <w:sz w:val="20"/>
                      <w:szCs w:val="20"/>
                      <w:rtl w:val="0"/>
                    </w:rPr>
                    <w:t xml:space="preserve">Plasma hücresi hastalıklar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6F5">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6">
                  <w:pPr>
                    <w:rPr>
                      <w:color w:val="000000"/>
                      <w:sz w:val="20"/>
                      <w:szCs w:val="20"/>
                    </w:rPr>
                  </w:pPr>
                  <w:r w:rsidDel="00000000" w:rsidR="00000000" w:rsidRPr="00000000">
                    <w:rPr>
                      <w:color w:val="000000"/>
                      <w:sz w:val="20"/>
                      <w:szCs w:val="20"/>
                      <w:rtl w:val="0"/>
                    </w:rPr>
                    <w:t xml:space="preserve"> </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F8">
                  <w:pPr>
                    <w:jc w:val="center"/>
                    <w:rPr>
                      <w:color w:val="000000"/>
                      <w:sz w:val="20"/>
                      <w:szCs w:val="20"/>
                    </w:rPr>
                  </w:pPr>
                  <w:r w:rsidDel="00000000" w:rsidR="00000000" w:rsidRPr="00000000">
                    <w:rPr>
                      <w:color w:val="000000"/>
                      <w:sz w:val="20"/>
                      <w:szCs w:val="20"/>
                      <w:rtl w:val="0"/>
                    </w:rPr>
                    <w:t xml:space="preserve">16:00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F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FA">
                  <w:pPr>
                    <w:jc w:val="center"/>
                    <w:rPr>
                      <w:color w:val="000000"/>
                      <w:sz w:val="20"/>
                      <w:szCs w:val="20"/>
                    </w:rPr>
                  </w:pPr>
                  <w:r w:rsidDel="00000000" w:rsidR="00000000" w:rsidRPr="00000000">
                    <w:rPr>
                      <w:color w:val="000000"/>
                      <w:sz w:val="20"/>
                      <w:szCs w:val="20"/>
                      <w:rtl w:val="0"/>
                    </w:rPr>
                    <w:t xml:space="preserve">16:50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6FB">
                  <w:pPr>
                    <w:rPr>
                      <w:color w:val="000000"/>
                      <w:sz w:val="20"/>
                      <w:szCs w:val="20"/>
                    </w:rPr>
                  </w:pPr>
                  <w:r w:rsidDel="00000000" w:rsidR="00000000" w:rsidRPr="00000000">
                    <w:rPr>
                      <w:color w:val="000000"/>
                      <w:sz w:val="20"/>
                      <w:szCs w:val="20"/>
                      <w:rtl w:val="0"/>
                    </w:rPr>
                    <w:t xml:space="preserve">Trombosit hastalıklarına yaklaşım </w:t>
                  </w:r>
                </w:p>
              </w:tc>
              <w:tc>
                <w:tcPr>
                  <w:tcBorders>
                    <w:top w:color="000000" w:space="0" w:sz="0" w:val="nil"/>
                    <w:left w:color="000000" w:space="0" w:sz="4" w:val="single"/>
                    <w:bottom w:color="000000" w:space="0" w:sz="4" w:val="single"/>
                    <w:right w:color="000000" w:space="0" w:sz="6" w:val="single"/>
                  </w:tcBorders>
                  <w:shd w:fill="auto" w:val="clear"/>
                  <w:vAlign w:val="center"/>
                </w:tcPr>
                <w:p w:rsidR="00000000" w:rsidDel="00000000" w:rsidP="00000000" w:rsidRDefault="00000000" w:rsidRPr="00000000" w14:paraId="000006FC">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D">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FF">
                  <w:pPr>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0">
                  <w:pPr>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1">
                  <w:pPr>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2">
                  <w:pP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3">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4">
                  <w:pPr>
                    <w:rPr>
                      <w:color w:val="000000"/>
                      <w:sz w:val="20"/>
                      <w:szCs w:val="20"/>
                    </w:rPr>
                  </w:pPr>
                  <w:r w:rsidDel="00000000" w:rsidR="00000000" w:rsidRPr="00000000">
                    <w:rPr>
                      <w:color w:val="000000"/>
                      <w:sz w:val="20"/>
                      <w:szCs w:val="20"/>
                      <w:rtl w:val="0"/>
                    </w:rPr>
                    <w:t xml:space="preserve">Perşembe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06">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0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8">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9">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0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0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0D">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0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0F">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0">
                  <w:pPr>
                    <w:rPr>
                      <w:color w:val="000000"/>
                      <w:sz w:val="20"/>
                      <w:szCs w:val="20"/>
                    </w:rPr>
                  </w:pPr>
                  <w:r w:rsidDel="00000000" w:rsidR="00000000" w:rsidRPr="00000000">
                    <w:rPr>
                      <w:color w:val="000000"/>
                      <w:sz w:val="20"/>
                      <w:szCs w:val="20"/>
                      <w:rtl w:val="0"/>
                    </w:rPr>
                    <w:t xml:space="preserve">Gebelik ve böbrek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11">
                  <w:pPr>
                    <w:rPr>
                      <w:color w:val="000000"/>
                      <w:sz w:val="20"/>
                      <w:szCs w:val="20"/>
                    </w:rPr>
                  </w:pPr>
                  <w:r w:rsidDel="00000000" w:rsidR="00000000" w:rsidRPr="00000000">
                    <w:rPr>
                      <w:color w:val="000000"/>
                      <w:sz w:val="20"/>
                      <w:szCs w:val="20"/>
                      <w:rtl w:val="0"/>
                    </w:rPr>
                    <w:t xml:space="preserve">Emre TUTAL</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14">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1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6">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7">
                  <w:pPr>
                    <w:rPr>
                      <w:b w:val="1"/>
                      <w:color w:val="000000"/>
                      <w:sz w:val="20"/>
                      <w:szCs w:val="20"/>
                    </w:rPr>
                  </w:pPr>
                  <w:r w:rsidDel="00000000" w:rsidR="00000000" w:rsidRPr="00000000">
                    <w:rPr>
                      <w:color w:val="000000"/>
                      <w:sz w:val="20"/>
                      <w:szCs w:val="20"/>
                      <w:rtl w:val="0"/>
                    </w:rPr>
                    <w:t xml:space="preserve">Renovasküle Hipertansiyon</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18">
                  <w:pPr>
                    <w:rPr>
                      <w:color w:val="000000"/>
                      <w:sz w:val="20"/>
                      <w:szCs w:val="20"/>
                    </w:rPr>
                  </w:pPr>
                  <w:r w:rsidDel="00000000" w:rsidR="00000000" w:rsidRPr="00000000">
                    <w:rPr>
                      <w:color w:val="000000"/>
                      <w:sz w:val="20"/>
                      <w:szCs w:val="20"/>
                      <w:rtl w:val="0"/>
                    </w:rPr>
                    <w:t xml:space="preserve">Emre TUTAL</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1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1B">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1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1D">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1E">
                  <w:pPr>
                    <w:rPr>
                      <w:b w:val="1"/>
                      <w:color w:val="000000"/>
                      <w:sz w:val="20"/>
                      <w:szCs w:val="20"/>
                    </w:rPr>
                  </w:pPr>
                  <w:r w:rsidDel="00000000" w:rsidR="00000000" w:rsidRPr="00000000">
                    <w:rPr>
                      <w:b w:val="1"/>
                      <w:color w:val="000000"/>
                      <w:sz w:val="20"/>
                      <w:szCs w:val="20"/>
                      <w:rtl w:val="0"/>
                    </w:rPr>
                    <w:t xml:space="preserve">ÖĞLE TATİLİ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1F">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22">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2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4">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5">
                  <w:pPr>
                    <w:rPr>
                      <w:color w:val="000000"/>
                      <w:sz w:val="20"/>
                      <w:szCs w:val="20"/>
                    </w:rPr>
                  </w:pPr>
                  <w:r w:rsidDel="00000000" w:rsidR="00000000" w:rsidRPr="00000000">
                    <w:rPr>
                      <w:color w:val="000000"/>
                      <w:sz w:val="20"/>
                      <w:szCs w:val="20"/>
                      <w:rtl w:val="0"/>
                    </w:rPr>
                    <w:t xml:space="preserve">Hipofiz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26">
                  <w:pPr>
                    <w:rPr>
                      <w:color w:val="000000"/>
                      <w:sz w:val="20"/>
                      <w:szCs w:val="20"/>
                    </w:rPr>
                  </w:pPr>
                  <w:r w:rsidDel="00000000" w:rsidR="00000000" w:rsidRPr="00000000">
                    <w:rPr>
                      <w:color w:val="000000"/>
                      <w:sz w:val="20"/>
                      <w:szCs w:val="20"/>
                      <w:rtl w:val="0"/>
                    </w:rPr>
                    <w:t xml:space="preserve">Eşref ÖZER</w:t>
                  </w:r>
                </w:p>
              </w:tc>
            </w:tr>
            <w:tr>
              <w:trPr>
                <w:cantSplit w:val="0"/>
                <w:trHeight w:val="33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7">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29">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2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B">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2C">
                  <w:pPr>
                    <w:rPr>
                      <w:color w:val="000000"/>
                      <w:sz w:val="20"/>
                      <w:szCs w:val="20"/>
                    </w:rPr>
                  </w:pPr>
                  <w:r w:rsidDel="00000000" w:rsidR="00000000" w:rsidRPr="00000000">
                    <w:rPr>
                      <w:color w:val="000000"/>
                      <w:sz w:val="20"/>
                      <w:szCs w:val="20"/>
                      <w:rtl w:val="0"/>
                    </w:rPr>
                    <w:t xml:space="preserve">Hipofiz hastalıkları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2D">
                  <w:pPr>
                    <w:rPr>
                      <w:color w:val="000000"/>
                      <w:sz w:val="20"/>
                      <w:szCs w:val="20"/>
                    </w:rPr>
                  </w:pPr>
                  <w:r w:rsidDel="00000000" w:rsidR="00000000" w:rsidRPr="00000000">
                    <w:rPr>
                      <w:color w:val="000000"/>
                      <w:sz w:val="20"/>
                      <w:szCs w:val="20"/>
                      <w:rtl w:val="0"/>
                    </w:rPr>
                    <w:t xml:space="preserve">Eşref ÖZER</w:t>
                  </w:r>
                </w:p>
              </w:tc>
            </w:tr>
            <w:tr>
              <w:trPr>
                <w:cantSplit w:val="0"/>
                <w:trHeight w:val="271"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2E">
                  <w:pPr>
                    <w:spacing w:line="240" w:lineRule="auto"/>
                    <w:rPr>
                      <w:color w:val="000000"/>
                      <w:sz w:val="20"/>
                      <w:szCs w:val="20"/>
                    </w:rPr>
                  </w:pPr>
                  <w:r w:rsidDel="00000000" w:rsidR="00000000" w:rsidRPr="00000000">
                    <w:rPr>
                      <w:rtl w:val="0"/>
                    </w:rPr>
                  </w:r>
                </w:p>
                <w:p w:rsidR="00000000" w:rsidDel="00000000" w:rsidP="00000000" w:rsidRDefault="00000000" w:rsidRPr="00000000" w14:paraId="0000072F">
                  <w:pPr>
                    <w:spacing w:line="240" w:lineRule="auto"/>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31">
                  <w:pPr>
                    <w:spacing w:line="240" w:lineRule="auto"/>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32">
                  <w:pPr>
                    <w:spacing w:line="240" w:lineRule="auto"/>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3">
                  <w:pPr>
                    <w:spacing w:line="240" w:lineRule="auto"/>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4">
                  <w:pPr>
                    <w:spacing w:line="240" w:lineRule="auto"/>
                    <w:rPr>
                      <w:color w:val="000000"/>
                      <w:sz w:val="20"/>
                      <w:szCs w:val="20"/>
                    </w:rPr>
                  </w:pPr>
                  <w:r w:rsidDel="00000000" w:rsidR="00000000" w:rsidRPr="00000000">
                    <w:rPr>
                      <w:color w:val="000000"/>
                      <w:sz w:val="20"/>
                      <w:szCs w:val="20"/>
                      <w:rtl w:val="0"/>
                    </w:rPr>
                    <w:t xml:space="preserve">Osteoporoz</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35">
                  <w:pPr>
                    <w:spacing w:line="240" w:lineRule="auto"/>
                    <w:rPr>
                      <w:color w:val="000000"/>
                      <w:sz w:val="20"/>
                      <w:szCs w:val="20"/>
                    </w:rPr>
                  </w:pPr>
                  <w:r w:rsidDel="00000000" w:rsidR="00000000" w:rsidRPr="00000000">
                    <w:rPr>
                      <w:color w:val="000000"/>
                      <w:sz w:val="20"/>
                      <w:szCs w:val="20"/>
                      <w:rtl w:val="0"/>
                    </w:rPr>
                    <w:t xml:space="preserve">Gülbüz SEZGİN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38">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39">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3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3C">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3D">
                  <w:pPr>
                    <w:rPr>
                      <w:color w:val="000000"/>
                      <w:sz w:val="20"/>
                      <w:szCs w:val="20"/>
                    </w:rPr>
                  </w:pPr>
                  <w:r w:rsidDel="00000000" w:rsidR="00000000" w:rsidRPr="00000000">
                    <w:rPr>
                      <w:color w:val="000000"/>
                      <w:sz w:val="20"/>
                      <w:szCs w:val="20"/>
                      <w:rtl w:val="0"/>
                    </w:rPr>
                    <w:t xml:space="preserve">Cuma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3F">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4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1">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2">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43">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46">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4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8">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9">
                  <w:pPr>
                    <w:rPr>
                      <w:color w:val="000000"/>
                      <w:sz w:val="20"/>
                      <w:szCs w:val="20"/>
                    </w:rPr>
                  </w:pPr>
                  <w:r w:rsidDel="00000000" w:rsidR="00000000" w:rsidRPr="00000000">
                    <w:rPr>
                      <w:color w:val="000000"/>
                      <w:sz w:val="20"/>
                      <w:szCs w:val="20"/>
                      <w:rtl w:val="0"/>
                    </w:rPr>
                    <w:t xml:space="preserve">NEFROLOJİ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4A">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4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4D">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4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4F">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0">
                  <w:pPr>
                    <w:rPr>
                      <w:color w:val="000000"/>
                      <w:sz w:val="20"/>
                      <w:szCs w:val="20"/>
                    </w:rPr>
                  </w:pPr>
                  <w:r w:rsidDel="00000000" w:rsidR="00000000" w:rsidRPr="00000000">
                    <w:rPr>
                      <w:color w:val="000000"/>
                      <w:sz w:val="20"/>
                      <w:szCs w:val="20"/>
                      <w:rtl w:val="0"/>
                    </w:rPr>
                    <w:t xml:space="preserve">NEFROLOJİ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51">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54">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5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6">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7">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5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5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5B">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5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D">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5E">
                  <w:pPr>
                    <w:rPr>
                      <w:color w:val="000000"/>
                      <w:sz w:val="20"/>
                      <w:szCs w:val="20"/>
                    </w:rPr>
                  </w:pPr>
                  <w:r w:rsidDel="00000000" w:rsidR="00000000" w:rsidRPr="00000000">
                    <w:rPr>
                      <w:color w:val="000000"/>
                      <w:sz w:val="20"/>
                      <w:szCs w:val="20"/>
                      <w:rtl w:val="0"/>
                    </w:rPr>
                    <w:t xml:space="preserve">NEFROLOJİ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5F">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62">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63">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4">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5">
                  <w:pPr>
                    <w:rPr>
                      <w:color w:val="000000"/>
                      <w:sz w:val="20"/>
                      <w:szCs w:val="20"/>
                    </w:rPr>
                  </w:pPr>
                  <w:r w:rsidDel="00000000" w:rsidR="00000000" w:rsidRPr="00000000">
                    <w:rPr>
                      <w:color w:val="000000"/>
                      <w:sz w:val="20"/>
                      <w:szCs w:val="20"/>
                      <w:rtl w:val="0"/>
                    </w:rPr>
                    <w:t xml:space="preserve">NEFROLOJİ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66">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7">
                  <w:pPr>
                    <w:rPr>
                      <w:color w:val="000000"/>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69">
                  <w:pPr>
                    <w:jc w:val="center"/>
                    <w:rPr>
                      <w:color w:val="000000"/>
                      <w:sz w:val="20"/>
                      <w:szCs w:val="20"/>
                    </w:rPr>
                  </w:pPr>
                  <w:r w:rsidDel="00000000" w:rsidR="00000000" w:rsidRPr="00000000">
                    <w:rPr>
                      <w:color w:val="000000"/>
                      <w:sz w:val="20"/>
                      <w:szCs w:val="20"/>
                      <w:rtl w:val="0"/>
                    </w:rPr>
                    <w:t xml:space="preserve">15:00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6A">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B">
                  <w:pPr>
                    <w:jc w:val="center"/>
                    <w:rPr>
                      <w:color w:val="000000"/>
                      <w:sz w:val="20"/>
                      <w:szCs w:val="20"/>
                    </w:rPr>
                  </w:pPr>
                  <w:r w:rsidDel="00000000" w:rsidR="00000000" w:rsidRPr="00000000">
                    <w:rPr>
                      <w:color w:val="000000"/>
                      <w:sz w:val="20"/>
                      <w:szCs w:val="20"/>
                      <w:rtl w:val="0"/>
                    </w:rPr>
                    <w:t xml:space="preserve">15:50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C">
                  <w:pPr>
                    <w:rPr>
                      <w:color w:val="000000"/>
                      <w:sz w:val="20"/>
                      <w:szCs w:val="20"/>
                    </w:rPr>
                  </w:pPr>
                  <w:r w:rsidDel="00000000" w:rsidR="00000000" w:rsidRPr="00000000">
                    <w:rPr>
                      <w:color w:val="000000"/>
                      <w:sz w:val="20"/>
                      <w:szCs w:val="20"/>
                      <w:rtl w:val="0"/>
                    </w:rPr>
                    <w:t xml:space="preserve">NEFROLOJİ PRATİK</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6D">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tcBorders>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6E">
                  <w:pPr>
                    <w:rPr>
                      <w:color w:val="000000"/>
                      <w:sz w:val="20"/>
                      <w:szCs w:val="20"/>
                    </w:rPr>
                  </w:pPr>
                  <w:r w:rsidDel="00000000" w:rsidR="00000000" w:rsidRPr="00000000">
                    <w:rPr>
                      <w:color w:val="000000"/>
                      <w:sz w:val="20"/>
                      <w:szCs w:val="20"/>
                      <w:rtl w:val="0"/>
                    </w:rPr>
                    <w:t xml:space="preserve">6.Hafta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6F">
                  <w:pPr>
                    <w:rPr>
                      <w:color w:val="000000"/>
                      <w:sz w:val="20"/>
                      <w:szCs w:val="20"/>
                    </w:rPr>
                  </w:pPr>
                  <w:r w:rsidDel="00000000" w:rsidR="00000000" w:rsidRPr="00000000">
                    <w:rPr>
                      <w:color w:val="000000"/>
                      <w:sz w:val="20"/>
                      <w:szCs w:val="20"/>
                      <w:rtl w:val="0"/>
                    </w:rPr>
                    <w:t xml:space="preserve">Pazartesi</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71">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7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3">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4">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7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78">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7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A">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7B">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7C">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7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7F">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8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1">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2">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83">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86">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8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8">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9">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8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8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8D">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8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8F">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0">
                  <w:pPr>
                    <w:rPr>
                      <w:b w:val="1"/>
                      <w:color w:val="000000"/>
                      <w:sz w:val="20"/>
                      <w:szCs w:val="20"/>
                    </w:rPr>
                  </w:pPr>
                  <w:r w:rsidDel="00000000" w:rsidR="00000000" w:rsidRPr="00000000">
                    <w:rPr>
                      <w:color w:val="000000"/>
                      <w:sz w:val="20"/>
                      <w:szCs w:val="20"/>
                      <w:rtl w:val="0"/>
                    </w:rPr>
                    <w:t xml:space="preserve">Hematoloji Pratik</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91">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94">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9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6">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7">
                  <w:pPr>
                    <w:rPr>
                      <w:b w:val="1"/>
                      <w:color w:val="000000"/>
                      <w:sz w:val="20"/>
                      <w:szCs w:val="20"/>
                    </w:rPr>
                  </w:pPr>
                  <w:r w:rsidDel="00000000" w:rsidR="00000000" w:rsidRPr="00000000">
                    <w:rPr>
                      <w:color w:val="000000"/>
                      <w:sz w:val="20"/>
                      <w:szCs w:val="20"/>
                      <w:rtl w:val="0"/>
                    </w:rPr>
                    <w:t xml:space="preserve">Hematoloji Pratik</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98">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9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9B">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9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D">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9E">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9F">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A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A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A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7">
                  <w:pPr>
                    <w:rPr>
                      <w:color w:val="000000"/>
                      <w:sz w:val="20"/>
                      <w:szCs w:val="20"/>
                    </w:rPr>
                  </w:pPr>
                  <w:r w:rsidDel="00000000" w:rsidR="00000000" w:rsidRPr="00000000">
                    <w:rPr>
                      <w:color w:val="000000"/>
                      <w:sz w:val="20"/>
                      <w:szCs w:val="20"/>
                      <w:rtl w:val="0"/>
                    </w:rPr>
                    <w:t xml:space="preserve">Salı</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A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A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B">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AC">
                  <w:pPr>
                    <w:rPr>
                      <w:color w:val="000000"/>
                      <w:sz w:val="20"/>
                      <w:szCs w:val="20"/>
                    </w:rPr>
                  </w:pPr>
                  <w:r w:rsidDel="00000000" w:rsidR="00000000" w:rsidRPr="00000000">
                    <w:rPr>
                      <w:color w:val="000000"/>
                      <w:sz w:val="20"/>
                      <w:szCs w:val="20"/>
                      <w:rtl w:val="0"/>
                    </w:rPr>
                    <w:t xml:space="preserve">Vizit </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AD">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A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3">
                  <w:pPr>
                    <w:rPr>
                      <w:color w:val="000000"/>
                      <w:sz w:val="20"/>
                      <w:szCs w:val="20"/>
                    </w:rPr>
                  </w:pPr>
                  <w:r w:rsidDel="00000000" w:rsidR="00000000" w:rsidRPr="00000000">
                    <w:rPr>
                      <w:color w:val="000000"/>
                      <w:sz w:val="20"/>
                      <w:szCs w:val="20"/>
                      <w:rtl w:val="0"/>
                    </w:rPr>
                    <w:t xml:space="preserve">Vizit ve poliklinik uygulama</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B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7">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9">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BA">
                  <w:pPr>
                    <w:rPr>
                      <w:color w:val="000000"/>
                      <w:sz w:val="20"/>
                      <w:szCs w:val="20"/>
                    </w:rPr>
                  </w:pPr>
                  <w:r w:rsidDel="00000000" w:rsidR="00000000" w:rsidRPr="00000000">
                    <w:rPr>
                      <w:color w:val="000000"/>
                      <w:sz w:val="20"/>
                      <w:szCs w:val="20"/>
                      <w:rtl w:val="0"/>
                    </w:rPr>
                    <w:t xml:space="preserve">Kök Hücre ve Kök Hücre Nakli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BB">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B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B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1">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C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C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C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8">
                  <w:pPr>
                    <w:rPr>
                      <w:color w:val="000000"/>
                      <w:sz w:val="20"/>
                      <w:szCs w:val="20"/>
                    </w:rPr>
                  </w:pPr>
                  <w:r w:rsidDel="00000000" w:rsidR="00000000" w:rsidRPr="00000000">
                    <w:rPr>
                      <w:color w:val="000000"/>
                      <w:sz w:val="20"/>
                      <w:szCs w:val="20"/>
                      <w:rtl w:val="0"/>
                    </w:rPr>
                    <w:t xml:space="preserve">SERBEST ÇALIŞMA</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C9">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C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C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C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CF">
                  <w:pPr>
                    <w:rPr>
                      <w:color w:val="000000"/>
                      <w:sz w:val="20"/>
                      <w:szCs w:val="20"/>
                    </w:rPr>
                  </w:pPr>
                  <w:r w:rsidDel="00000000" w:rsidR="00000000" w:rsidRPr="00000000">
                    <w:rPr>
                      <w:color w:val="000000"/>
                      <w:sz w:val="20"/>
                      <w:szCs w:val="20"/>
                      <w:rtl w:val="0"/>
                    </w:rPr>
                    <w:t xml:space="preserve">SERBEST ÇALIŞMA</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D0">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D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D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6">
                  <w:pPr>
                    <w:rPr>
                      <w:color w:val="000000"/>
                      <w:sz w:val="20"/>
                      <w:szCs w:val="20"/>
                    </w:rPr>
                  </w:pPr>
                  <w:r w:rsidDel="00000000" w:rsidR="00000000" w:rsidRPr="00000000">
                    <w:rPr>
                      <w:color w:val="000000"/>
                      <w:sz w:val="20"/>
                      <w:szCs w:val="20"/>
                      <w:rtl w:val="0"/>
                    </w:rPr>
                    <w:t xml:space="preserve">SERBEST ÇALIŞMA</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D7">
                  <w:pPr>
                    <w:rPr>
                      <w:color w:val="000000"/>
                      <w:sz w:val="20"/>
                      <w:szCs w:val="20"/>
                    </w:rPr>
                  </w:pPr>
                  <w:r w:rsidDel="00000000" w:rsidR="00000000" w:rsidRPr="00000000">
                    <w:rPr>
                      <w:rtl w:val="0"/>
                    </w:rPr>
                  </w:r>
                </w:p>
              </w:tc>
            </w:tr>
            <w:tr>
              <w:trPr>
                <w:cantSplit w:val="0"/>
                <w:trHeight w:val="29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D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D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D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D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DF">
                  <w:pPr>
                    <w:rPr>
                      <w:color w:val="000000"/>
                      <w:sz w:val="20"/>
                      <w:szCs w:val="20"/>
                    </w:rPr>
                  </w:pPr>
                  <w:r w:rsidDel="00000000" w:rsidR="00000000" w:rsidRPr="00000000">
                    <w:rPr>
                      <w:color w:val="000000"/>
                      <w:sz w:val="20"/>
                      <w:szCs w:val="20"/>
                      <w:rtl w:val="0"/>
                    </w:rPr>
                    <w:t xml:space="preserve">Çarşamba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E1">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E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3">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4">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7E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E8">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E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A">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EB">
                  <w:pPr>
                    <w:rPr>
                      <w:color w:val="000000"/>
                      <w:sz w:val="20"/>
                      <w:szCs w:val="20"/>
                    </w:rPr>
                  </w:pPr>
                  <w:r w:rsidDel="00000000" w:rsidR="00000000" w:rsidRPr="00000000">
                    <w:rPr>
                      <w:color w:val="000000"/>
                      <w:sz w:val="20"/>
                      <w:szCs w:val="20"/>
                      <w:rtl w:val="0"/>
                    </w:rPr>
                    <w:t xml:space="preserve">Medikal onkolojinin prensipleri - Kanser patogenezi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EC">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E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EF">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F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1">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2">
                  <w:pPr>
                    <w:rPr>
                      <w:color w:val="000000"/>
                      <w:sz w:val="20"/>
                      <w:szCs w:val="20"/>
                    </w:rPr>
                  </w:pPr>
                  <w:r w:rsidDel="00000000" w:rsidR="00000000" w:rsidRPr="00000000">
                    <w:rPr>
                      <w:color w:val="000000"/>
                      <w:sz w:val="20"/>
                      <w:szCs w:val="20"/>
                      <w:rtl w:val="0"/>
                    </w:rPr>
                    <w:t xml:space="preserve">ONKOLOJİ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F3">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F6">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F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8">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9">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7F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7F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FD">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7F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7FF">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0">
                  <w:pPr>
                    <w:rPr>
                      <w:color w:val="000000"/>
                      <w:sz w:val="20"/>
                      <w:szCs w:val="20"/>
                    </w:rPr>
                  </w:pPr>
                  <w:r w:rsidDel="00000000" w:rsidR="00000000" w:rsidRPr="00000000">
                    <w:rPr>
                      <w:color w:val="000000"/>
                      <w:sz w:val="20"/>
                      <w:szCs w:val="20"/>
                      <w:rtl w:val="0"/>
                    </w:rPr>
                    <w:t xml:space="preserve">Asistan Eğitim saati</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01">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04">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0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6">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7">
                  <w:pPr>
                    <w:rPr>
                      <w:color w:val="000000"/>
                      <w:sz w:val="20"/>
                      <w:szCs w:val="20"/>
                    </w:rPr>
                  </w:pPr>
                  <w:r w:rsidDel="00000000" w:rsidR="00000000" w:rsidRPr="00000000">
                    <w:rPr>
                      <w:color w:val="000000"/>
                      <w:sz w:val="20"/>
                      <w:szCs w:val="20"/>
                      <w:rtl w:val="0"/>
                    </w:rPr>
                    <w:t xml:space="preserve">ONKOLOJİ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08">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0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0B">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0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D">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0E">
                  <w:pPr>
                    <w:rPr>
                      <w:color w:val="000000"/>
                      <w:sz w:val="20"/>
                      <w:szCs w:val="20"/>
                    </w:rPr>
                  </w:pPr>
                  <w:r w:rsidDel="00000000" w:rsidR="00000000" w:rsidRPr="00000000">
                    <w:rPr>
                      <w:color w:val="000000"/>
                      <w:sz w:val="20"/>
                      <w:szCs w:val="20"/>
                      <w:rtl w:val="0"/>
                    </w:rPr>
                    <w:t xml:space="preserve">ONKOLOJİ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0F">
                  <w:pPr>
                    <w:rPr>
                      <w:color w:val="000000"/>
                      <w:sz w:val="20"/>
                      <w:szCs w:val="20"/>
                    </w:rPr>
                  </w:pPr>
                  <w:r w:rsidDel="00000000" w:rsidR="00000000" w:rsidRPr="00000000">
                    <w:rPr>
                      <w:color w:val="000000"/>
                      <w:sz w:val="20"/>
                      <w:szCs w:val="20"/>
                      <w:rtl w:val="0"/>
                    </w:rPr>
                    <w:t xml:space="preserve">Orhan TÜRKEN</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1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1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1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7">
                  <w:pPr>
                    <w:rPr>
                      <w:color w:val="000000"/>
                      <w:sz w:val="20"/>
                      <w:szCs w:val="20"/>
                    </w:rPr>
                  </w:pPr>
                  <w:r w:rsidDel="00000000" w:rsidR="00000000" w:rsidRPr="00000000">
                    <w:rPr>
                      <w:color w:val="000000"/>
                      <w:sz w:val="20"/>
                      <w:szCs w:val="20"/>
                      <w:rtl w:val="0"/>
                    </w:rPr>
                    <w:t xml:space="preserve">Perşembe</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1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1A">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B">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1C">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81D">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1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3">
                  <w:pPr>
                    <w:rPr>
                      <w:color w:val="000000"/>
                      <w:sz w:val="20"/>
                      <w:szCs w:val="20"/>
                    </w:rPr>
                  </w:pPr>
                  <w:r w:rsidDel="00000000" w:rsidR="00000000" w:rsidRPr="00000000">
                    <w:rPr>
                      <w:color w:val="000000"/>
                      <w:sz w:val="20"/>
                      <w:szCs w:val="20"/>
                      <w:rtl w:val="0"/>
                    </w:rPr>
                    <w:t xml:space="preserve">Otomimün hepatit, siroz ,karaciğerin genetik hastalıkları</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24">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7">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9">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2A">
                  <w:pPr>
                    <w:rPr>
                      <w:color w:val="000000"/>
                      <w:sz w:val="20"/>
                      <w:szCs w:val="20"/>
                    </w:rPr>
                  </w:pPr>
                  <w:r w:rsidDel="00000000" w:rsidR="00000000" w:rsidRPr="00000000">
                    <w:rPr>
                      <w:color w:val="000000"/>
                      <w:sz w:val="20"/>
                      <w:szCs w:val="20"/>
                      <w:rtl w:val="0"/>
                    </w:rPr>
                    <w:t xml:space="preserve">Kolorektal polipler, Kolonun diğer inflamatuar hastalıkları</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2B">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2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2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1">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3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3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3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8">
                  <w:pPr>
                    <w:rPr>
                      <w:color w:val="000000"/>
                      <w:sz w:val="20"/>
                      <w:szCs w:val="20"/>
                    </w:rPr>
                  </w:pPr>
                  <w:r w:rsidDel="00000000" w:rsidR="00000000" w:rsidRPr="00000000">
                    <w:rPr>
                      <w:color w:val="000000"/>
                      <w:sz w:val="20"/>
                      <w:szCs w:val="20"/>
                      <w:rtl w:val="0"/>
                    </w:rPr>
                    <w:t xml:space="preserve">Özofagus Hastalıkları,Gastrit,Gastropatiler</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39">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3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3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3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3F">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40">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4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4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6">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47">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4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4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4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4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4F">
                  <w:pPr>
                    <w:rPr>
                      <w:color w:val="000000"/>
                      <w:sz w:val="20"/>
                      <w:szCs w:val="20"/>
                    </w:rPr>
                  </w:pPr>
                  <w:r w:rsidDel="00000000" w:rsidR="00000000" w:rsidRPr="00000000">
                    <w:rPr>
                      <w:color w:val="000000"/>
                      <w:sz w:val="20"/>
                      <w:szCs w:val="20"/>
                      <w:rtl w:val="0"/>
                    </w:rPr>
                    <w:t xml:space="preserve">Cuma</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51">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52">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3">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4">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0" w:val="nil"/>
                    <w:bottom w:color="000000" w:space="0" w:sz="4" w:val="single"/>
                    <w:right w:color="000000" w:space="0" w:sz="6" w:val="single"/>
                  </w:tcBorders>
                  <w:shd w:fill="auto" w:val="clear"/>
                </w:tcPr>
                <w:p w:rsidR="00000000" w:rsidDel="00000000" w:rsidP="00000000" w:rsidRDefault="00000000" w:rsidRPr="00000000" w14:paraId="0000085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58">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5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A">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5B">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5C">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5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5F">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6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1">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2">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63">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66">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6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8">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9">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6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6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6D">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6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6F">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0">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71">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74">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7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6">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7">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78">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7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7B">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7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D">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7E">
                  <w:pPr>
                    <w:rPr>
                      <w:color w:val="000000"/>
                      <w:sz w:val="20"/>
                      <w:szCs w:val="20"/>
                    </w:rPr>
                  </w:pPr>
                  <w:r w:rsidDel="00000000" w:rsidR="00000000" w:rsidRPr="00000000">
                    <w:rPr>
                      <w:color w:val="000000"/>
                      <w:sz w:val="20"/>
                      <w:szCs w:val="20"/>
                      <w:rtl w:val="0"/>
                    </w:rPr>
                    <w:t xml:space="preserve">GASTROENTEROLOJİ PRATİK</w:t>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7F">
                  <w:pPr>
                    <w:rPr>
                      <w:color w:val="000000"/>
                      <w:sz w:val="20"/>
                      <w:szCs w:val="20"/>
                    </w:rPr>
                  </w:pPr>
                  <w:r w:rsidDel="00000000" w:rsidR="00000000" w:rsidRPr="00000000">
                    <w:rPr>
                      <w:color w:val="000000"/>
                      <w:sz w:val="20"/>
                      <w:szCs w:val="20"/>
                      <w:rtl w:val="0"/>
                    </w:rPr>
                    <w:t xml:space="preserve">Münür Can Dolapçıoğlu</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0">
                  <w:pPr>
                    <w:rPr>
                      <w:color w:val="000000"/>
                      <w:sz w:val="20"/>
                      <w:szCs w:val="20"/>
                    </w:rPr>
                  </w:pPr>
                  <w:r w:rsidDel="00000000" w:rsidR="00000000" w:rsidRPr="00000000">
                    <w:rPr>
                      <w:color w:val="000000"/>
                      <w:sz w:val="20"/>
                      <w:szCs w:val="20"/>
                      <w:rtl w:val="0"/>
                    </w:rPr>
                    <w:t xml:space="preserve">7.Hafta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8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8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8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tcPr>
                <w:p w:rsidR="00000000" w:rsidDel="00000000" w:rsidP="00000000" w:rsidRDefault="00000000" w:rsidRPr="00000000" w14:paraId="0000088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7">
                  <w:pPr>
                    <w:rPr>
                      <w:color w:val="000000"/>
                      <w:sz w:val="20"/>
                      <w:szCs w:val="20"/>
                    </w:rPr>
                  </w:pPr>
                  <w:r w:rsidDel="00000000" w:rsidR="00000000" w:rsidRPr="00000000">
                    <w:rPr>
                      <w:color w:val="000000"/>
                      <w:sz w:val="20"/>
                      <w:szCs w:val="20"/>
                      <w:rtl w:val="0"/>
                    </w:rPr>
                    <w:t xml:space="preserve">Pazartesi</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A">
                  <w:pPr>
                    <w:jc w:val="center"/>
                    <w:rPr>
                      <w:color w:val="000000"/>
                      <w:sz w:val="20"/>
                      <w:szCs w:val="20"/>
                    </w:rPr>
                  </w:pPr>
                  <w:r w:rsidDel="00000000" w:rsidR="00000000" w:rsidRPr="00000000">
                    <w:rPr>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B">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C">
                  <w:pPr>
                    <w:rPr>
                      <w:color w:val="000000"/>
                      <w:sz w:val="20"/>
                      <w:szCs w:val="20"/>
                    </w:rPr>
                  </w:pPr>
                  <w:r w:rsidDel="00000000" w:rsidR="00000000" w:rsidRPr="00000000">
                    <w:rPr>
                      <w:color w:val="000000"/>
                      <w:sz w:val="20"/>
                      <w:szCs w:val="20"/>
                      <w:rtl w:val="0"/>
                    </w:rPr>
                    <w:t xml:space="preserve">vizit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D">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8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93">
                  <w:pPr>
                    <w:rPr/>
                  </w:pPr>
                  <w:r w:rsidDel="00000000" w:rsidR="00000000" w:rsidRPr="00000000">
                    <w:rPr>
                      <w:color w:val="000000"/>
                      <w:sz w:val="20"/>
                      <w:szCs w:val="20"/>
                      <w:rtl w:val="0"/>
                    </w:rPr>
                    <w:t xml:space="preserve">SERBEST ÇALIŞMA</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94">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7">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99">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89A">
                  <w:pPr>
                    <w:rPr/>
                  </w:pPr>
                  <w:r w:rsidDel="00000000" w:rsidR="00000000" w:rsidRPr="00000000">
                    <w:rPr>
                      <w:color w:val="000000"/>
                      <w:sz w:val="20"/>
                      <w:szCs w:val="20"/>
                      <w:rtl w:val="0"/>
                    </w:rPr>
                    <w:t xml:space="preserve">SERBEST ÇALIŞMA</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9B">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9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9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1">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A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8">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A9">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A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A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AF">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B0">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6">
                  <w:pPr>
                    <w:rPr>
                      <w:color w:val="000000"/>
                      <w:sz w:val="20"/>
                      <w:szCs w:val="20"/>
                    </w:rPr>
                  </w:pPr>
                  <w:r w:rsidDel="00000000" w:rsidR="00000000" w:rsidRPr="00000000">
                    <w:rPr>
                      <w:color w:val="000000"/>
                      <w:sz w:val="20"/>
                      <w:szCs w:val="20"/>
                      <w:rtl w:val="0"/>
                    </w:rPr>
                    <w:t xml:space="preserve">HEMATOLOJİ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B7">
                  <w:pPr>
                    <w:rPr>
                      <w:color w:val="000000"/>
                      <w:sz w:val="20"/>
                      <w:szCs w:val="20"/>
                    </w:rPr>
                  </w:pPr>
                  <w:r w:rsidDel="00000000" w:rsidR="00000000" w:rsidRPr="00000000">
                    <w:rPr>
                      <w:color w:val="000000"/>
                      <w:sz w:val="20"/>
                      <w:szCs w:val="20"/>
                      <w:rtl w:val="0"/>
                    </w:rPr>
                    <w:t xml:space="preserve">Ali Hakan KAYA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B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B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B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BF">
                  <w:pPr>
                    <w:rPr>
                      <w:color w:val="000000"/>
                      <w:sz w:val="20"/>
                      <w:szCs w:val="20"/>
                    </w:rPr>
                  </w:pPr>
                  <w:r w:rsidDel="00000000" w:rsidR="00000000" w:rsidRPr="00000000">
                    <w:rPr>
                      <w:color w:val="000000"/>
                      <w:sz w:val="20"/>
                      <w:szCs w:val="20"/>
                      <w:rtl w:val="0"/>
                    </w:rPr>
                    <w:t xml:space="preserve">Salı</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1">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3">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4">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C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8">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A">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CB">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CC">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C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CF">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1">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2">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D3">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6">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8">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9">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D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D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D">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D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DF">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0">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E1">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E4">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E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6">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7">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E8">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E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EB">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E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D">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EE">
                  <w:pPr>
                    <w:rPr>
                      <w:color w:val="000000"/>
                      <w:sz w:val="20"/>
                      <w:szCs w:val="20"/>
                    </w:rPr>
                  </w:pPr>
                  <w:r w:rsidDel="00000000" w:rsidR="00000000" w:rsidRPr="00000000">
                    <w:rPr>
                      <w:color w:val="000000"/>
                      <w:sz w:val="20"/>
                      <w:szCs w:val="20"/>
                      <w:rtl w:val="0"/>
                    </w:rPr>
                    <w:t xml:space="preserve">ROMATOLOJİ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EF">
                  <w:pPr>
                    <w:rPr>
                      <w:color w:val="000000"/>
                      <w:sz w:val="20"/>
                      <w:szCs w:val="20"/>
                    </w:rPr>
                  </w:pPr>
                  <w:r w:rsidDel="00000000" w:rsidR="00000000" w:rsidRPr="00000000">
                    <w:rPr>
                      <w:color w:val="000000"/>
                      <w:sz w:val="20"/>
                      <w:szCs w:val="20"/>
                      <w:rtl w:val="0"/>
                    </w:rPr>
                    <w:t xml:space="preserve">Selim NALBANT</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0">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F2">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F3">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4">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F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7">
                  <w:pPr>
                    <w:rPr>
                      <w:color w:val="000000"/>
                      <w:sz w:val="20"/>
                      <w:szCs w:val="20"/>
                    </w:rPr>
                  </w:pPr>
                  <w:r w:rsidDel="00000000" w:rsidR="00000000" w:rsidRPr="00000000">
                    <w:rPr>
                      <w:color w:val="000000"/>
                      <w:sz w:val="20"/>
                      <w:szCs w:val="20"/>
                      <w:rtl w:val="0"/>
                    </w:rPr>
                    <w:t xml:space="preserve">Çarşamba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F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8F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B">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8FC">
                  <w:pPr>
                    <w:rPr>
                      <w:color w:val="000000"/>
                      <w:sz w:val="20"/>
                      <w:szCs w:val="20"/>
                    </w:rPr>
                  </w:pPr>
                  <w:r w:rsidDel="00000000" w:rsidR="00000000" w:rsidRPr="00000000">
                    <w:rPr>
                      <w:color w:val="000000"/>
                      <w:sz w:val="20"/>
                      <w:szCs w:val="20"/>
                      <w:rtl w:val="0"/>
                    </w:rPr>
                    <w:t xml:space="preserve">vizit</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8FD">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8F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3">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04">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7">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9">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0A">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0B">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0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0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1">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1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1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1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8">
                  <w:pPr>
                    <w:rPr>
                      <w:color w:val="000000"/>
                      <w:sz w:val="20"/>
                      <w:szCs w:val="20"/>
                    </w:rPr>
                  </w:pPr>
                  <w:r w:rsidDel="00000000" w:rsidR="00000000" w:rsidRPr="00000000">
                    <w:rPr>
                      <w:color w:val="000000"/>
                      <w:sz w:val="20"/>
                      <w:szCs w:val="20"/>
                      <w:rtl w:val="0"/>
                    </w:rPr>
                    <w:t xml:space="preserve">Asistan eğitim topantısı</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19">
                  <w:pPr>
                    <w:rPr>
                      <w:color w:val="000000"/>
                      <w:sz w:val="20"/>
                      <w:szCs w:val="20"/>
                    </w:rPr>
                  </w:pPr>
                  <w:r w:rsidDel="00000000" w:rsidR="00000000" w:rsidRPr="00000000">
                    <w:rPr>
                      <w:color w:val="000000"/>
                      <w:sz w:val="20"/>
                      <w:szCs w:val="20"/>
                      <w:rtl w:val="0"/>
                    </w:rPr>
                    <w:t xml:space="preserve">Itır YEĞENAĞA</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1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1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1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1F">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20">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2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2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6">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27">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8">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2A">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2B">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C">
                  <w:pPr>
                    <w:jc w:val="cente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2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2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2F">
                  <w:pPr>
                    <w:rPr>
                      <w:color w:val="000000"/>
                      <w:sz w:val="20"/>
                      <w:szCs w:val="20"/>
                    </w:rPr>
                  </w:pPr>
                  <w:r w:rsidDel="00000000" w:rsidR="00000000" w:rsidRPr="00000000">
                    <w:rPr>
                      <w:color w:val="000000"/>
                      <w:sz w:val="20"/>
                      <w:szCs w:val="20"/>
                      <w:rtl w:val="0"/>
                    </w:rPr>
                    <w:t xml:space="preserve">Perşembe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1">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2">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3">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4">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35">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6">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8">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9">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A">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3B">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3C">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3D">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3F">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40">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1">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2">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43">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4">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46">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47">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8">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9">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4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4B">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4D">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4E">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4F">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0">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51">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2">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54">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55">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6">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7">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58">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59">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5B">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5C">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D">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5E">
                  <w:pPr>
                    <w:rPr>
                      <w:color w:val="000000"/>
                      <w:sz w:val="20"/>
                      <w:szCs w:val="20"/>
                    </w:rPr>
                  </w:pPr>
                  <w:r w:rsidDel="00000000" w:rsidR="00000000" w:rsidRPr="00000000">
                    <w:rPr>
                      <w:color w:val="000000"/>
                      <w:sz w:val="20"/>
                      <w:szCs w:val="20"/>
                      <w:rtl w:val="0"/>
                    </w:rPr>
                    <w:t xml:space="preserve">DAHİLİYE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5F">
                  <w:pPr>
                    <w:rPr>
                      <w:color w:val="000000"/>
                      <w:sz w:val="20"/>
                      <w:szCs w:val="20"/>
                    </w:rPr>
                  </w:pPr>
                  <w:r w:rsidDel="00000000" w:rsidR="00000000" w:rsidRPr="00000000">
                    <w:rPr>
                      <w:color w:val="000000"/>
                      <w:sz w:val="20"/>
                      <w:szCs w:val="20"/>
                      <w:rtl w:val="0"/>
                    </w:rPr>
                    <w:t xml:space="preserve">FATİH O.K.-GÜLBÜZ S.</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0">
                  <w:pPr>
                    <w:rPr>
                      <w:b w:val="1"/>
                      <w:color w:val="000000"/>
                      <w:sz w:val="20"/>
                      <w:szCs w:val="20"/>
                    </w:rPr>
                  </w:pPr>
                  <w:r w:rsidDel="00000000" w:rsidR="00000000" w:rsidRPr="00000000">
                    <w:rPr>
                      <w:b w:val="1"/>
                      <w:color w:val="000000"/>
                      <w:sz w:val="20"/>
                      <w:szCs w:val="20"/>
                      <w:rtl w:val="0"/>
                    </w:rPr>
                    <w:t xml:space="preserve">8.Hafta</w:t>
                  </w:r>
                </w:p>
              </w:tc>
              <w:tc>
                <w:tcPr>
                  <w:gridSpan w:val="5"/>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62">
                  <w:pPr>
                    <w:rPr>
                      <w:b w:val="1"/>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7">
                  <w:pPr>
                    <w:rPr>
                      <w:b w:val="1"/>
                      <w:color w:val="000000"/>
                      <w:sz w:val="20"/>
                      <w:szCs w:val="20"/>
                    </w:rPr>
                  </w:pPr>
                  <w:r w:rsidDel="00000000" w:rsidR="00000000" w:rsidRPr="00000000">
                    <w:rPr>
                      <w:color w:val="000000"/>
                      <w:sz w:val="20"/>
                      <w:szCs w:val="20"/>
                      <w:rtl w:val="0"/>
                    </w:rPr>
                    <w:t xml:space="preserve">Pazartesi</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69">
                  <w:pPr>
                    <w:jc w:val="center"/>
                    <w:rPr>
                      <w:color w:val="000000"/>
                      <w:sz w:val="20"/>
                      <w:szCs w:val="20"/>
                    </w:rPr>
                  </w:pPr>
                  <w:r w:rsidDel="00000000" w:rsidR="00000000" w:rsidRPr="00000000">
                    <w:rPr>
                      <w:color w:val="000000"/>
                      <w:sz w:val="20"/>
                      <w:szCs w:val="20"/>
                      <w:rtl w:val="0"/>
                    </w:rPr>
                    <w:t xml:space="preserve">08:30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6A">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B">
                  <w:pPr>
                    <w:jc w:val="center"/>
                    <w:rPr>
                      <w:color w:val="000000"/>
                      <w:sz w:val="20"/>
                      <w:szCs w:val="20"/>
                    </w:rPr>
                  </w:pPr>
                  <w:r w:rsidDel="00000000" w:rsidR="00000000" w:rsidRPr="00000000">
                    <w:rPr>
                      <w:color w:val="000000"/>
                      <w:sz w:val="20"/>
                      <w:szCs w:val="20"/>
                      <w:rtl w:val="0"/>
                    </w:rPr>
                    <w:t xml:space="preserve">10 00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6C">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6D">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6E">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0">
                  <w:pPr>
                    <w:jc w:val="center"/>
                    <w:rPr>
                      <w:color w:val="000000"/>
                      <w:sz w:val="20"/>
                      <w:szCs w:val="20"/>
                    </w:rPr>
                  </w:pPr>
                  <w:r w:rsidDel="00000000" w:rsidR="00000000" w:rsidRPr="00000000">
                    <w:rPr>
                      <w:color w:val="000000"/>
                      <w:sz w:val="20"/>
                      <w:szCs w:val="20"/>
                      <w:rtl w:val="0"/>
                    </w:rPr>
                    <w:t xml:space="preserve">10:00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1">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2">
                  <w:pPr>
                    <w:jc w:val="center"/>
                    <w:rPr>
                      <w:color w:val="000000"/>
                      <w:sz w:val="20"/>
                      <w:szCs w:val="20"/>
                    </w:rPr>
                  </w:pPr>
                  <w:r w:rsidDel="00000000" w:rsidR="00000000" w:rsidRPr="00000000">
                    <w:rPr>
                      <w:color w:val="000000"/>
                      <w:sz w:val="20"/>
                      <w:szCs w:val="20"/>
                      <w:rtl w:val="0"/>
                    </w:rPr>
                    <w:t xml:space="preserve">10:50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3">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74">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5">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7">
                  <w:pPr>
                    <w:jc w:val="center"/>
                    <w:rPr>
                      <w:color w:val="000000"/>
                      <w:sz w:val="20"/>
                      <w:szCs w:val="20"/>
                    </w:rPr>
                  </w:pPr>
                  <w:r w:rsidDel="00000000" w:rsidR="00000000" w:rsidRPr="00000000">
                    <w:rPr>
                      <w:color w:val="000000"/>
                      <w:sz w:val="20"/>
                      <w:szCs w:val="20"/>
                      <w:rtl w:val="0"/>
                    </w:rPr>
                    <w:t xml:space="preserve">11:00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8">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9">
                  <w:pPr>
                    <w:jc w:val="center"/>
                    <w:rPr>
                      <w:color w:val="000000"/>
                      <w:sz w:val="20"/>
                      <w:szCs w:val="20"/>
                    </w:rPr>
                  </w:pPr>
                  <w:r w:rsidDel="00000000" w:rsidR="00000000" w:rsidRPr="00000000">
                    <w:rPr>
                      <w:color w:val="000000"/>
                      <w:sz w:val="20"/>
                      <w:szCs w:val="20"/>
                      <w:rtl w:val="0"/>
                    </w:rPr>
                    <w:t xml:space="preserve">11:50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7A">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7B">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7C">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E">
                  <w:pPr>
                    <w:jc w:val="center"/>
                    <w:rPr>
                      <w:color w:val="000000"/>
                      <w:sz w:val="20"/>
                      <w:szCs w:val="20"/>
                    </w:rPr>
                  </w:pPr>
                  <w:r w:rsidDel="00000000" w:rsidR="00000000" w:rsidRPr="00000000">
                    <w:rPr>
                      <w:color w:val="000000"/>
                      <w:sz w:val="20"/>
                      <w:szCs w:val="20"/>
                      <w:rtl w:val="0"/>
                    </w:rPr>
                    <w:t xml:space="preserve">12 00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7F">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0">
                  <w:pPr>
                    <w:jc w:val="center"/>
                    <w:rPr>
                      <w:color w:val="000000"/>
                      <w:sz w:val="20"/>
                      <w:szCs w:val="20"/>
                    </w:rPr>
                  </w:pPr>
                  <w:r w:rsidDel="00000000" w:rsidR="00000000" w:rsidRPr="00000000">
                    <w:rPr>
                      <w:color w:val="000000"/>
                      <w:sz w:val="20"/>
                      <w:szCs w:val="20"/>
                      <w:rtl w:val="0"/>
                    </w:rPr>
                    <w:t xml:space="preserve">12:50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1">
                  <w:pPr>
                    <w:rPr>
                      <w:color w:val="000000"/>
                      <w:sz w:val="20"/>
                      <w:szCs w:val="20"/>
                    </w:rPr>
                  </w:pPr>
                  <w:r w:rsidDel="00000000" w:rsidR="00000000" w:rsidRPr="00000000">
                    <w:rPr>
                      <w:b w:val="1"/>
                      <w:color w:val="000000"/>
                      <w:sz w:val="20"/>
                      <w:szCs w:val="20"/>
                      <w:rtl w:val="0"/>
                    </w:rPr>
                    <w:t xml:space="preserve">ÖĞLE TATİLİ</w:t>
                  </w: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82">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3">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85">
                  <w:pPr>
                    <w:jc w:val="center"/>
                    <w:rPr>
                      <w:color w:val="000000"/>
                      <w:sz w:val="20"/>
                      <w:szCs w:val="20"/>
                    </w:rPr>
                  </w:pPr>
                  <w:r w:rsidDel="00000000" w:rsidR="00000000" w:rsidRPr="00000000">
                    <w:rPr>
                      <w:color w:val="000000"/>
                      <w:sz w:val="20"/>
                      <w:szCs w:val="20"/>
                      <w:rtl w:val="0"/>
                    </w:rPr>
                    <w:t xml:space="preserve">13:00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86">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7">
                  <w:pPr>
                    <w:jc w:val="center"/>
                    <w:rPr>
                      <w:color w:val="000000"/>
                      <w:sz w:val="20"/>
                      <w:szCs w:val="20"/>
                    </w:rPr>
                  </w:pPr>
                  <w:r w:rsidDel="00000000" w:rsidR="00000000" w:rsidRPr="00000000">
                    <w:rPr>
                      <w:color w:val="000000"/>
                      <w:sz w:val="20"/>
                      <w:szCs w:val="20"/>
                      <w:rtl w:val="0"/>
                    </w:rPr>
                    <w:t xml:space="preserve">13:50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8">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89">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8A">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8C">
                  <w:pPr>
                    <w:jc w:val="center"/>
                    <w:rPr>
                      <w:color w:val="000000"/>
                      <w:sz w:val="20"/>
                      <w:szCs w:val="20"/>
                    </w:rPr>
                  </w:pPr>
                  <w:r w:rsidDel="00000000" w:rsidR="00000000" w:rsidRPr="00000000">
                    <w:rPr>
                      <w:color w:val="000000"/>
                      <w:sz w:val="20"/>
                      <w:szCs w:val="20"/>
                      <w:rtl w:val="0"/>
                    </w:rPr>
                    <w:t xml:space="preserve">14:00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8D">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E">
                  <w:pPr>
                    <w:jc w:val="center"/>
                    <w:rPr>
                      <w:color w:val="000000"/>
                      <w:sz w:val="20"/>
                      <w:szCs w:val="20"/>
                    </w:rPr>
                  </w:pPr>
                  <w:r w:rsidDel="00000000" w:rsidR="00000000" w:rsidRPr="00000000">
                    <w:rPr>
                      <w:color w:val="000000"/>
                      <w:sz w:val="20"/>
                      <w:szCs w:val="20"/>
                      <w:rtl w:val="0"/>
                    </w:rPr>
                    <w:t xml:space="preserve">14:50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8F">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90">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1">
                  <w:pPr>
                    <w:rPr>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93">
                  <w:pPr>
                    <w:jc w:val="center"/>
                    <w:rPr>
                      <w:color w:val="000000"/>
                      <w:sz w:val="20"/>
                      <w:szCs w:val="20"/>
                    </w:rPr>
                  </w:pPr>
                  <w:r w:rsidDel="00000000" w:rsidR="00000000" w:rsidRPr="00000000">
                    <w:rPr>
                      <w:color w:val="000000"/>
                      <w:sz w:val="20"/>
                      <w:szCs w:val="20"/>
                      <w:rtl w:val="0"/>
                    </w:rPr>
                    <w:t xml:space="preserve">15:00</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94">
                  <w:pPr>
                    <w:jc w:val="center"/>
                    <w:rPr>
                      <w:color w:val="000000"/>
                      <w:sz w:val="20"/>
                      <w:szCs w:val="20"/>
                    </w:rPr>
                  </w:pPr>
                  <w:r w:rsidDel="00000000" w:rsidR="00000000" w:rsidRPr="00000000">
                    <w:rPr>
                      <w:color w:val="000000"/>
                      <w:sz w:val="20"/>
                      <w:szCs w:val="20"/>
                      <w:rtl w:val="0"/>
                    </w:rPr>
                    <w:t xml:space="preserv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5">
                  <w:pPr>
                    <w:jc w:val="center"/>
                    <w:rPr>
                      <w:color w:val="000000"/>
                      <w:sz w:val="20"/>
                      <w:szCs w:val="20"/>
                    </w:rPr>
                  </w:pPr>
                  <w:r w:rsidDel="00000000" w:rsidR="00000000" w:rsidRPr="00000000">
                    <w:rPr>
                      <w:color w:val="000000"/>
                      <w:sz w:val="20"/>
                      <w:szCs w:val="20"/>
                      <w:rtl w:val="0"/>
                    </w:rPr>
                    <w:t xml:space="preserve">15:50</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6">
                  <w:pPr>
                    <w:rPr>
                      <w:color w:val="000000"/>
                      <w:sz w:val="20"/>
                      <w:szCs w:val="20"/>
                    </w:rPr>
                  </w:pPr>
                  <w:r w:rsidDel="00000000" w:rsidR="00000000" w:rsidRPr="00000000">
                    <w:rPr>
                      <w:color w:val="000000"/>
                      <w:sz w:val="20"/>
                      <w:szCs w:val="20"/>
                      <w:rtl w:val="0"/>
                    </w:rPr>
                    <w:t xml:space="preserve">ENDOKRİN PRATİK</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97">
                  <w:pPr>
                    <w:rPr>
                      <w:color w:val="000000"/>
                      <w:sz w:val="20"/>
                      <w:szCs w:val="20"/>
                    </w:rPr>
                  </w:pPr>
                  <w:r w:rsidDel="00000000" w:rsidR="00000000" w:rsidRPr="00000000">
                    <w:rPr>
                      <w:color w:val="000000"/>
                      <w:sz w:val="20"/>
                      <w:szCs w:val="20"/>
                      <w:rtl w:val="0"/>
                    </w:rPr>
                    <w:t xml:space="preserve">Eşref ÖZER</w:t>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8">
                  <w:pPr>
                    <w:rPr>
                      <w:color w:val="000000"/>
                      <w:sz w:val="20"/>
                      <w:szCs w:val="20"/>
                    </w:rPr>
                  </w:pPr>
                  <w:r w:rsidDel="00000000" w:rsidR="00000000" w:rsidRPr="00000000">
                    <w:rPr>
                      <w:color w:val="000000"/>
                      <w:sz w:val="20"/>
                      <w:szCs w:val="20"/>
                      <w:rtl w:val="0"/>
                    </w:rPr>
                    <w:t xml:space="preserve">03.01.2022</w:t>
                  </w:r>
                </w:p>
              </w:tc>
              <w:tc>
                <w:tcPr>
                  <w:tcBorders>
                    <w:top w:color="000000" w:space="0" w:sz="4"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9A">
                  <w:pPr>
                    <w:jc w:val="center"/>
                    <w:rPr>
                      <w:b w:val="1"/>
                      <w:color w:val="000000"/>
                      <w:sz w:val="20"/>
                      <w:szCs w:val="20"/>
                    </w:rPr>
                  </w:pPr>
                  <w:r w:rsidDel="00000000" w:rsidR="00000000" w:rsidRPr="00000000">
                    <w:rPr>
                      <w:b w:val="1"/>
                      <w:color w:val="000000"/>
                      <w:sz w:val="20"/>
                      <w:szCs w:val="20"/>
                      <w:rtl w:val="0"/>
                    </w:rPr>
                    <w:t xml:space="preserve">                   </w:t>
                  </w:r>
                </w:p>
              </w:tc>
              <w:tc>
                <w:tcPr>
                  <w:gridSpan w:val="3"/>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9B">
                  <w:pPr>
                    <w:rPr>
                      <w:b w:val="1"/>
                      <w:color w:val="000000"/>
                      <w:sz w:val="20"/>
                      <w:szCs w:val="20"/>
                    </w:rPr>
                  </w:pPr>
                  <w:r w:rsidDel="00000000" w:rsidR="00000000" w:rsidRPr="00000000">
                    <w:rPr>
                      <w:b w:val="1"/>
                      <w:color w:val="000000"/>
                      <w:sz w:val="20"/>
                      <w:szCs w:val="20"/>
                      <w:rtl w:val="0"/>
                    </w:rPr>
                    <w:t xml:space="preserve">               SERBEST ÇALIŞMA</w:t>
                  </w:r>
                </w:p>
              </w:tc>
              <w:tc>
                <w:tcPr>
                  <w:tcBorders>
                    <w:top w:color="000000" w:space="0" w:sz="4" w:val="single"/>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9E">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9F">
                  <w:pPr>
                    <w:rPr>
                      <w:color w:val="000000"/>
                      <w:sz w:val="20"/>
                      <w:szCs w:val="20"/>
                    </w:rPr>
                  </w:pPr>
                  <w:r w:rsidDel="00000000" w:rsidR="00000000" w:rsidRPr="00000000">
                    <w:rPr>
                      <w:color w:val="000000"/>
                      <w:sz w:val="20"/>
                      <w:szCs w:val="20"/>
                      <w:rtl w:val="0"/>
                    </w:rPr>
                    <w:t xml:space="preserve">Salı</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A1">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A2">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3">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4">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A5">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6">
                  <w:pPr>
                    <w:rPr>
                      <w:color w:val="000000"/>
                      <w:sz w:val="20"/>
                      <w:szCs w:val="20"/>
                    </w:rPr>
                  </w:pPr>
                  <w:r w:rsidDel="00000000" w:rsidR="00000000" w:rsidRPr="00000000">
                    <w:rPr>
                      <w:color w:val="000000"/>
                      <w:sz w:val="20"/>
                      <w:szCs w:val="20"/>
                      <w:rtl w:val="0"/>
                    </w:rPr>
                    <w:t xml:space="preserve">04.01.2022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A8">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A9">
                  <w:pPr>
                    <w:jc w:val="center"/>
                    <w:rPr>
                      <w:b w:val="1"/>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AA">
                  <w:pPr>
                    <w:rPr>
                      <w:b w:val="1"/>
                      <w:color w:val="000000"/>
                      <w:sz w:val="20"/>
                      <w:szCs w:val="20"/>
                    </w:rPr>
                  </w:pPr>
                  <w:r w:rsidDel="00000000" w:rsidR="00000000" w:rsidRPr="00000000">
                    <w:rPr>
                      <w:b w:val="1"/>
                      <w:color w:val="000000"/>
                      <w:sz w:val="20"/>
                      <w:szCs w:val="20"/>
                      <w:rtl w:val="0"/>
                    </w:rPr>
                    <w:t xml:space="preserve">SERBEST ÇALIŞMA</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AC">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AD">
                  <w:pPr>
                    <w:rPr>
                      <w:color w:val="000000"/>
                      <w:sz w:val="20"/>
                      <w:szCs w:val="20"/>
                    </w:rPr>
                  </w:pPr>
                  <w:r w:rsidDel="00000000" w:rsidR="00000000" w:rsidRPr="00000000">
                    <w:rPr>
                      <w:color w:val="000000"/>
                      <w:sz w:val="20"/>
                      <w:szCs w:val="20"/>
                      <w:rtl w:val="0"/>
                    </w:rPr>
                    <w:t xml:space="preserve">Salı</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AF">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B0">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1">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2">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B3">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4">
                  <w:pPr>
                    <w:rPr>
                      <w:color w:val="000000"/>
                      <w:sz w:val="20"/>
                      <w:szCs w:val="20"/>
                    </w:rPr>
                  </w:pPr>
                  <w:r w:rsidDel="00000000" w:rsidR="00000000" w:rsidRPr="00000000">
                    <w:rPr>
                      <w:color w:val="000000"/>
                      <w:sz w:val="20"/>
                      <w:szCs w:val="20"/>
                      <w:rtl w:val="0"/>
                    </w:rPr>
                    <w:t xml:space="preserve">05.01.2022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B6">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B7">
                  <w:pPr>
                    <w:jc w:val="center"/>
                    <w:rPr>
                      <w:b w:val="1"/>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8">
                  <w:pPr>
                    <w:rPr>
                      <w:b w:val="1"/>
                      <w:color w:val="000000"/>
                      <w:sz w:val="20"/>
                      <w:szCs w:val="20"/>
                    </w:rPr>
                  </w:pPr>
                  <w:r w:rsidDel="00000000" w:rsidR="00000000" w:rsidRPr="00000000">
                    <w:rPr>
                      <w:b w:val="1"/>
                      <w:color w:val="000000"/>
                      <w:sz w:val="20"/>
                      <w:szCs w:val="20"/>
                      <w:rtl w:val="0"/>
                    </w:rPr>
                    <w:t xml:space="preserve">SERBEST ÇALIŞMA</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BA">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BB">
                  <w:pPr>
                    <w:rPr>
                      <w:color w:val="000000"/>
                      <w:sz w:val="20"/>
                      <w:szCs w:val="20"/>
                    </w:rPr>
                  </w:pPr>
                  <w:r w:rsidDel="00000000" w:rsidR="00000000" w:rsidRPr="00000000">
                    <w:rPr>
                      <w:color w:val="000000"/>
                      <w:sz w:val="20"/>
                      <w:szCs w:val="20"/>
                      <w:rtl w:val="0"/>
                    </w:rPr>
                    <w:t xml:space="preserve">Çarşamba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BD">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BE">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BF">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0">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C1">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2">
                  <w:pPr>
                    <w:rPr>
                      <w:b w:val="1"/>
                      <w:color w:val="000000"/>
                      <w:sz w:val="20"/>
                      <w:szCs w:val="20"/>
                    </w:rPr>
                  </w:pPr>
                  <w:r w:rsidDel="00000000" w:rsidR="00000000" w:rsidRPr="00000000">
                    <w:rPr>
                      <w:b w:val="1"/>
                      <w:color w:val="000000"/>
                      <w:sz w:val="20"/>
                      <w:szCs w:val="20"/>
                      <w:rtl w:val="0"/>
                    </w:rPr>
                    <w:t xml:space="preserve">06.11. 2022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C4">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C5">
                  <w:pPr>
                    <w:jc w:val="center"/>
                    <w:rPr>
                      <w:b w:val="1"/>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6">
                  <w:pPr>
                    <w:rPr>
                      <w:b w:val="1"/>
                      <w:color w:val="000000"/>
                      <w:sz w:val="20"/>
                      <w:szCs w:val="20"/>
                    </w:rPr>
                  </w:pPr>
                  <w:r w:rsidDel="00000000" w:rsidR="00000000" w:rsidRPr="00000000">
                    <w:rPr>
                      <w:b w:val="1"/>
                      <w:color w:val="000000"/>
                      <w:sz w:val="20"/>
                      <w:szCs w:val="20"/>
                      <w:rtl w:val="0"/>
                    </w:rPr>
                    <w:t xml:space="preserve">YAZILI SINAV</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C8">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C9">
                  <w:pPr>
                    <w:rPr>
                      <w:b w:val="1"/>
                      <w:color w:val="000000"/>
                      <w:sz w:val="20"/>
                      <w:szCs w:val="20"/>
                    </w:rPr>
                  </w:pPr>
                  <w:r w:rsidDel="00000000" w:rsidR="00000000" w:rsidRPr="00000000">
                    <w:rPr>
                      <w:b w:val="1"/>
                      <w:color w:val="000000"/>
                      <w:sz w:val="20"/>
                      <w:szCs w:val="20"/>
                      <w:rtl w:val="0"/>
                    </w:rPr>
                    <w:t xml:space="preserve">Perşembe</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CB">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CC">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D">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CE">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CF">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0">
                  <w:pPr>
                    <w:rPr>
                      <w:b w:val="1"/>
                      <w:color w:val="000000"/>
                      <w:sz w:val="20"/>
                      <w:szCs w:val="20"/>
                    </w:rPr>
                  </w:pPr>
                  <w:r w:rsidDel="00000000" w:rsidR="00000000" w:rsidRPr="00000000">
                    <w:rPr>
                      <w:b w:val="1"/>
                      <w:color w:val="000000"/>
                      <w:sz w:val="20"/>
                      <w:szCs w:val="20"/>
                      <w:rtl w:val="0"/>
                    </w:rPr>
                    <w:t xml:space="preserve">07.11.2022</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D2">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D3">
                  <w:pPr>
                    <w:jc w:val="center"/>
                    <w:rPr>
                      <w:b w:val="1"/>
                      <w:color w:val="000000"/>
                      <w:sz w:val="20"/>
                      <w:szCs w:val="2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4">
                  <w:pPr>
                    <w:rPr>
                      <w:b w:val="1"/>
                      <w:color w:val="000000"/>
                      <w:sz w:val="20"/>
                      <w:szCs w:val="20"/>
                    </w:rPr>
                  </w:pPr>
                  <w:r w:rsidDel="00000000" w:rsidR="00000000" w:rsidRPr="00000000">
                    <w:rPr>
                      <w:b w:val="1"/>
                      <w:color w:val="000000"/>
                      <w:sz w:val="20"/>
                      <w:szCs w:val="20"/>
                      <w:rtl w:val="0"/>
                    </w:rPr>
                    <w:t xml:space="preserve">SÖZLÜ SINAV</w:t>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D6">
                  <w:pPr>
                    <w:rPr>
                      <w:color w:val="000000"/>
                      <w:sz w:val="20"/>
                      <w:szCs w:val="20"/>
                    </w:rPr>
                  </w:pPr>
                  <w:r w:rsidDel="00000000" w:rsidR="00000000" w:rsidRPr="00000000">
                    <w:rPr>
                      <w:rtl w:val="0"/>
                    </w:rPr>
                  </w:r>
                </w:p>
              </w:tc>
            </w:tr>
            <w:tr>
              <w:trPr>
                <w:cantSplit w:val="0"/>
                <w:trHeight w:val="227"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9D7">
                  <w:pPr>
                    <w:rPr>
                      <w:b w:val="1"/>
                      <w:color w:val="000000"/>
                      <w:sz w:val="20"/>
                      <w:szCs w:val="20"/>
                    </w:rPr>
                  </w:pPr>
                  <w:r w:rsidDel="00000000" w:rsidR="00000000" w:rsidRPr="00000000">
                    <w:rPr>
                      <w:b w:val="1"/>
                      <w:color w:val="000000"/>
                      <w:sz w:val="20"/>
                      <w:szCs w:val="20"/>
                      <w:rtl w:val="0"/>
                    </w:rPr>
                    <w:t xml:space="preserve">Cuma</w:t>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D9">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9DA">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B">
                  <w:pPr>
                    <w:jc w:val="cente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9DC">
                  <w:pPr>
                    <w:rPr>
                      <w:b w:val="1"/>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6" w:val="single"/>
                  </w:tcBorders>
                  <w:shd w:fill="auto" w:val="clear"/>
                  <w:vAlign w:val="center"/>
                </w:tcPr>
                <w:p w:rsidR="00000000" w:rsidDel="00000000" w:rsidP="00000000" w:rsidRDefault="00000000" w:rsidRPr="00000000" w14:paraId="000009DD">
                  <w:pPr>
                    <w:rPr>
                      <w:color w:val="000000"/>
                      <w:sz w:val="20"/>
                      <w:szCs w:val="20"/>
                    </w:rPr>
                  </w:pPr>
                  <w:r w:rsidDel="00000000" w:rsidR="00000000" w:rsidRPr="00000000">
                    <w:rPr>
                      <w:rtl w:val="0"/>
                    </w:rPr>
                  </w:r>
                </w:p>
              </w:tc>
            </w:tr>
          </w:tbl>
          <w:p w:rsidR="00000000" w:rsidDel="00000000" w:rsidP="00000000" w:rsidRDefault="00000000" w:rsidRPr="00000000" w14:paraId="000009DE">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9D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9E0">
      <w:pP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9E1">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9E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E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9E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9E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E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9E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9E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E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9E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9E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E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9F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9F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F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9F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9F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F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9F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9F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F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9F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9F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F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9F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9F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9F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9F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A0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A0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A0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0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A0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A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0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A0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A0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A0A">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A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A0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0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A1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A1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A1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A1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A1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A1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A1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A1A">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A1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A1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1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A1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A2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A2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A2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A2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A2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A2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A2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A2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A2A">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A2B">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1">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rPr>
      <w:rFonts w:ascii="Calibri" w:cs="Calibri" w:eastAsia="Calibri" w:hAnsi="Calibri"/>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unurcan.dolapcioglu@maltepe.edu.tr" TargetMode="External"/><Relationship Id="rId10" Type="http://schemas.openxmlformats.org/officeDocument/2006/relationships/hyperlink" Target="mailto:gulbuzsezgin@gmail.com" TargetMode="External"/><Relationship Id="rId13" Type="http://schemas.openxmlformats.org/officeDocument/2006/relationships/hyperlink" Target="mailto:sancarb79@gmail.com" TargetMode="External"/><Relationship Id="rId12" Type="http://schemas.openxmlformats.org/officeDocument/2006/relationships/hyperlink" Target="mailto:dr.alihakan@gm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turken@hotmail.com" TargetMode="External"/><Relationship Id="rId15" Type="http://schemas.openxmlformats.org/officeDocument/2006/relationships/hyperlink" Target="mailto:esrefozer@superonline.com" TargetMode="External"/><Relationship Id="rId14" Type="http://schemas.openxmlformats.org/officeDocument/2006/relationships/hyperlink" Target="mailto:fatihonerkaya1@gmail.com" TargetMode="External"/><Relationship Id="rId5" Type="http://schemas.openxmlformats.org/officeDocument/2006/relationships/styles" Target="styles.xml"/><Relationship Id="rId6" Type="http://schemas.openxmlformats.org/officeDocument/2006/relationships/hyperlink" Target="mailto:oturken@hotmail.com" TargetMode="External"/><Relationship Id="rId7" Type="http://schemas.openxmlformats.org/officeDocument/2006/relationships/hyperlink" Target="mailto:itir.yegenaga@maltepe.edu.tr" TargetMode="External"/><Relationship Id="rId8" Type="http://schemas.openxmlformats.org/officeDocument/2006/relationships/hyperlink" Target="mailto:nalbantselim@hot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